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F2BD1" w14:textId="77777777" w:rsidR="00DB70BA" w:rsidRPr="00DB70BA" w:rsidRDefault="00DB70BA" w:rsidP="00DB70BA">
      <w:pPr>
        <w:pStyle w:val="a7"/>
        <w:jc w:val="center"/>
      </w:pPr>
      <w:r w:rsidRPr="00DB70BA">
        <w:t>Перечень рекомендуемых мероприятий по улучшению условий труда</w:t>
      </w:r>
    </w:p>
    <w:p w14:paraId="67A0B8EE" w14:textId="77777777" w:rsidR="00B3448B" w:rsidRPr="00922677" w:rsidRDefault="00B3448B" w:rsidP="00B3448B"/>
    <w:p w14:paraId="1BE371A8" w14:textId="77777777" w:rsidR="00B3448B" w:rsidRPr="00710271" w:rsidRDefault="00B3448B" w:rsidP="00B3448B">
      <w:r w:rsidRPr="00710271">
        <w:t xml:space="preserve">Наименование </w:t>
      </w:r>
      <w:r>
        <w:t>организации</w:t>
      </w:r>
      <w:r w:rsidRPr="00710271">
        <w:t>:</w:t>
      </w:r>
      <w:r w:rsidRPr="00883461">
        <w:rPr>
          <w:rStyle w:val="a9"/>
        </w:rPr>
        <w:t xml:space="preserve"> </w:t>
      </w:r>
      <w:r w:rsidRPr="00883461">
        <w:rPr>
          <w:rStyle w:val="a9"/>
        </w:rPr>
        <w:fldChar w:fldCharType="begin"/>
      </w:r>
      <w:r w:rsidRPr="00883461">
        <w:rPr>
          <w:rStyle w:val="a9"/>
        </w:rPr>
        <w:instrText xml:space="preserve"> DOCVARIABLE </w:instrText>
      </w:r>
      <w:r w:rsidR="00483A6A">
        <w:rPr>
          <w:rStyle w:val="a9"/>
          <w:lang w:val="en-US"/>
        </w:rPr>
        <w:instrText>ceh</w:instrText>
      </w:r>
      <w:r w:rsidR="00483A6A" w:rsidRPr="00663F07">
        <w:rPr>
          <w:rStyle w:val="a9"/>
        </w:rPr>
        <w:instrText>_</w:instrText>
      </w:r>
      <w:r w:rsidR="00483A6A">
        <w:rPr>
          <w:rStyle w:val="a9"/>
          <w:lang w:val="en-US"/>
        </w:rPr>
        <w:instrText>info</w:instrText>
      </w:r>
      <w:r w:rsidRPr="00883461">
        <w:rPr>
          <w:rStyle w:val="a9"/>
        </w:rPr>
        <w:instrText xml:space="preserve"> \* MERGEFORMAT </w:instrText>
      </w:r>
      <w:r w:rsidRPr="00883461">
        <w:rPr>
          <w:rStyle w:val="a9"/>
        </w:rPr>
        <w:fldChar w:fldCharType="separate"/>
      </w:r>
      <w:r w:rsidR="00663F07" w:rsidRPr="00663F07">
        <w:rPr>
          <w:rStyle w:val="a9"/>
        </w:rPr>
        <w:t xml:space="preserve"> Общество с ограниченной ответственностью «ИНТЕРФИЛМ-М» </w:t>
      </w:r>
      <w:r w:rsidRPr="00883461">
        <w:rPr>
          <w:rStyle w:val="a9"/>
        </w:rPr>
        <w:fldChar w:fldCharType="end"/>
      </w:r>
      <w:r w:rsidRPr="00883461">
        <w:rPr>
          <w:rStyle w:val="a9"/>
        </w:rPr>
        <w:t> </w:t>
      </w:r>
    </w:p>
    <w:p w14:paraId="7F8C02C8" w14:textId="77777777" w:rsidR="00DB70BA" w:rsidRDefault="00DB70BA" w:rsidP="00DB70BA">
      <w:pPr>
        <w:pStyle w:val="a6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556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49"/>
        <w:gridCol w:w="3686"/>
        <w:gridCol w:w="2835"/>
        <w:gridCol w:w="1384"/>
        <w:gridCol w:w="3294"/>
        <w:gridCol w:w="1315"/>
      </w:tblGrid>
      <w:tr w:rsidR="00DB70BA" w:rsidRPr="00AF49A3" w14:paraId="67E6231E" w14:textId="77777777" w:rsidTr="008B4051">
        <w:trPr>
          <w:jc w:val="center"/>
        </w:trPr>
        <w:tc>
          <w:tcPr>
            <w:tcW w:w="3049" w:type="dxa"/>
            <w:vAlign w:val="center"/>
          </w:tcPr>
          <w:p w14:paraId="3953C12C" w14:textId="77777777" w:rsidR="00DB70BA" w:rsidRPr="00063DF1" w:rsidRDefault="00DB70BA" w:rsidP="00DB70BA">
            <w:pPr>
              <w:pStyle w:val="aa"/>
            </w:pPr>
            <w:bookmarkStart w:id="0" w:name="main_table"/>
            <w:bookmarkEnd w:id="0"/>
            <w:r w:rsidRPr="00063DF1">
              <w:t>Наименование структурного подразделения, рабочего места</w:t>
            </w:r>
          </w:p>
        </w:tc>
        <w:tc>
          <w:tcPr>
            <w:tcW w:w="3686" w:type="dxa"/>
            <w:vAlign w:val="center"/>
          </w:tcPr>
          <w:p w14:paraId="5D267B0A" w14:textId="77777777" w:rsidR="00DB70BA" w:rsidRPr="00063DF1" w:rsidRDefault="00DB70BA" w:rsidP="00DB70BA">
            <w:pPr>
              <w:pStyle w:val="aa"/>
            </w:pPr>
            <w:r w:rsidRPr="00063DF1">
              <w:t>Наименование мероприятия</w:t>
            </w:r>
          </w:p>
        </w:tc>
        <w:tc>
          <w:tcPr>
            <w:tcW w:w="2835" w:type="dxa"/>
            <w:vAlign w:val="center"/>
          </w:tcPr>
          <w:p w14:paraId="284B2878" w14:textId="77777777" w:rsidR="00DB70BA" w:rsidRPr="00063DF1" w:rsidRDefault="00DB70BA" w:rsidP="00DB70BA">
            <w:pPr>
              <w:pStyle w:val="aa"/>
            </w:pPr>
            <w:r w:rsidRPr="00063DF1">
              <w:t>Цель мероприятия</w:t>
            </w:r>
          </w:p>
        </w:tc>
        <w:tc>
          <w:tcPr>
            <w:tcW w:w="1384" w:type="dxa"/>
            <w:vAlign w:val="center"/>
          </w:tcPr>
          <w:p w14:paraId="665C4468" w14:textId="77777777" w:rsidR="00DB70BA" w:rsidRPr="00063DF1" w:rsidRDefault="008B4051" w:rsidP="00DB70BA">
            <w:pPr>
              <w:pStyle w:val="aa"/>
            </w:pPr>
            <w:r>
              <w:t>Срок</w:t>
            </w:r>
            <w:r>
              <w:rPr>
                <w:lang w:val="en-US"/>
              </w:rPr>
              <w:br/>
            </w:r>
            <w:r w:rsidR="00DB70BA" w:rsidRPr="00063DF1">
              <w:t>выполнения</w:t>
            </w:r>
          </w:p>
        </w:tc>
        <w:tc>
          <w:tcPr>
            <w:tcW w:w="3294" w:type="dxa"/>
            <w:vAlign w:val="center"/>
          </w:tcPr>
          <w:p w14:paraId="7CB92830" w14:textId="77777777" w:rsidR="00DB70BA" w:rsidRPr="00063DF1" w:rsidRDefault="00DB70BA" w:rsidP="00DB70BA">
            <w:pPr>
              <w:pStyle w:val="aa"/>
            </w:pPr>
            <w:r w:rsidRPr="00063DF1">
              <w:t>Структурные подразделения, привлекаемые для выполнения</w:t>
            </w:r>
          </w:p>
        </w:tc>
        <w:tc>
          <w:tcPr>
            <w:tcW w:w="1315" w:type="dxa"/>
            <w:vAlign w:val="center"/>
          </w:tcPr>
          <w:p w14:paraId="6647B48B" w14:textId="77777777" w:rsidR="00DB70BA" w:rsidRPr="00063DF1" w:rsidRDefault="00DB70BA" w:rsidP="00DB70BA">
            <w:pPr>
              <w:pStyle w:val="aa"/>
            </w:pPr>
            <w:r w:rsidRPr="00063DF1">
              <w:t>Отметка о выполнении</w:t>
            </w:r>
          </w:p>
        </w:tc>
      </w:tr>
      <w:tr w:rsidR="00DB70BA" w:rsidRPr="00AF49A3" w14:paraId="72B3B57B" w14:textId="77777777" w:rsidTr="008B4051">
        <w:trPr>
          <w:jc w:val="center"/>
        </w:trPr>
        <w:tc>
          <w:tcPr>
            <w:tcW w:w="3049" w:type="dxa"/>
            <w:vAlign w:val="center"/>
          </w:tcPr>
          <w:p w14:paraId="02DE21F3" w14:textId="77777777" w:rsidR="00DB70BA" w:rsidRPr="00063DF1" w:rsidRDefault="00DB70BA" w:rsidP="00DB70BA">
            <w:pPr>
              <w:pStyle w:val="aa"/>
            </w:pPr>
            <w:r w:rsidRPr="00063DF1">
              <w:t>1</w:t>
            </w:r>
          </w:p>
        </w:tc>
        <w:tc>
          <w:tcPr>
            <w:tcW w:w="3686" w:type="dxa"/>
            <w:vAlign w:val="center"/>
          </w:tcPr>
          <w:p w14:paraId="1EC917E8" w14:textId="77777777" w:rsidR="00DB70BA" w:rsidRPr="00063DF1" w:rsidRDefault="00DB70BA" w:rsidP="00DB70BA">
            <w:pPr>
              <w:pStyle w:val="aa"/>
            </w:pPr>
            <w:r w:rsidRPr="00063DF1">
              <w:t>2</w:t>
            </w:r>
          </w:p>
        </w:tc>
        <w:tc>
          <w:tcPr>
            <w:tcW w:w="2835" w:type="dxa"/>
            <w:vAlign w:val="center"/>
          </w:tcPr>
          <w:p w14:paraId="23A6F4B4" w14:textId="77777777" w:rsidR="00DB70BA" w:rsidRPr="00063DF1" w:rsidRDefault="00DB70BA" w:rsidP="00DB70BA">
            <w:pPr>
              <w:pStyle w:val="aa"/>
            </w:pPr>
            <w:r w:rsidRPr="00063DF1">
              <w:t>3</w:t>
            </w:r>
          </w:p>
        </w:tc>
        <w:tc>
          <w:tcPr>
            <w:tcW w:w="1384" w:type="dxa"/>
            <w:vAlign w:val="center"/>
          </w:tcPr>
          <w:p w14:paraId="57066A91" w14:textId="77777777" w:rsidR="00DB70BA" w:rsidRPr="00063DF1" w:rsidRDefault="00DB70BA" w:rsidP="00DB70BA">
            <w:pPr>
              <w:pStyle w:val="aa"/>
            </w:pPr>
            <w:r w:rsidRPr="00063DF1">
              <w:t>4</w:t>
            </w:r>
          </w:p>
        </w:tc>
        <w:tc>
          <w:tcPr>
            <w:tcW w:w="3294" w:type="dxa"/>
            <w:vAlign w:val="center"/>
          </w:tcPr>
          <w:p w14:paraId="2C3319F7" w14:textId="77777777" w:rsidR="00DB70BA" w:rsidRPr="00063DF1" w:rsidRDefault="00DB70BA" w:rsidP="00DB70BA">
            <w:pPr>
              <w:pStyle w:val="aa"/>
            </w:pPr>
            <w:r w:rsidRPr="00063DF1">
              <w:t>5</w:t>
            </w:r>
          </w:p>
        </w:tc>
        <w:tc>
          <w:tcPr>
            <w:tcW w:w="1315" w:type="dxa"/>
            <w:vAlign w:val="center"/>
          </w:tcPr>
          <w:p w14:paraId="3F77D1AD" w14:textId="77777777" w:rsidR="00DB70BA" w:rsidRPr="00063DF1" w:rsidRDefault="00DB70BA" w:rsidP="00DB70BA">
            <w:pPr>
              <w:pStyle w:val="aa"/>
            </w:pPr>
            <w:r w:rsidRPr="00063DF1">
              <w:t>6</w:t>
            </w:r>
          </w:p>
        </w:tc>
      </w:tr>
      <w:tr w:rsidR="00663F07" w:rsidRPr="00AF49A3" w14:paraId="164E9715" w14:textId="77777777" w:rsidTr="00084659">
        <w:trPr>
          <w:jc w:val="center"/>
        </w:trPr>
        <w:tc>
          <w:tcPr>
            <w:tcW w:w="3049" w:type="dxa"/>
            <w:vAlign w:val="center"/>
          </w:tcPr>
          <w:p w14:paraId="73463581" w14:textId="77777777" w:rsidR="00663F07" w:rsidRPr="00663F07" w:rsidRDefault="00663F07" w:rsidP="00663F0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Администрация</w:t>
            </w:r>
          </w:p>
        </w:tc>
        <w:tc>
          <w:tcPr>
            <w:tcW w:w="12514" w:type="dxa"/>
            <w:gridSpan w:val="5"/>
            <w:vMerge w:val="restart"/>
            <w:vAlign w:val="center"/>
          </w:tcPr>
          <w:p w14:paraId="677F7F96" w14:textId="77777777" w:rsidR="00663F07" w:rsidRDefault="00663F07" w:rsidP="00663F07">
            <w:pPr>
              <w:jc w:val="center"/>
              <w:rPr>
                <w:i/>
                <w:color w:val="000000"/>
                <w:szCs w:val="24"/>
              </w:rPr>
            </w:pPr>
          </w:p>
          <w:p w14:paraId="214E82B9" w14:textId="77777777" w:rsidR="00663F07" w:rsidRDefault="00663F07" w:rsidP="00663F07">
            <w:pPr>
              <w:jc w:val="center"/>
              <w:rPr>
                <w:i/>
                <w:color w:val="000000"/>
                <w:szCs w:val="24"/>
              </w:rPr>
            </w:pPr>
            <w:r w:rsidRPr="004F63B9">
              <w:rPr>
                <w:i/>
                <w:color w:val="000000"/>
                <w:szCs w:val="24"/>
              </w:rPr>
              <w:t xml:space="preserve">По результатам </w:t>
            </w:r>
            <w:r>
              <w:rPr>
                <w:i/>
                <w:color w:val="000000"/>
                <w:szCs w:val="24"/>
              </w:rPr>
              <w:t xml:space="preserve">специальной оценки условий </w:t>
            </w:r>
            <w:proofErr w:type="gramStart"/>
            <w:r>
              <w:rPr>
                <w:i/>
                <w:color w:val="000000"/>
                <w:szCs w:val="24"/>
              </w:rPr>
              <w:t xml:space="preserve">труда </w:t>
            </w:r>
            <w:r w:rsidRPr="004F63B9">
              <w:rPr>
                <w:i/>
                <w:color w:val="000000"/>
                <w:szCs w:val="24"/>
              </w:rPr>
              <w:t xml:space="preserve"> –</w:t>
            </w:r>
            <w:proofErr w:type="gramEnd"/>
            <w:r w:rsidRPr="004F63B9">
              <w:rPr>
                <w:i/>
                <w:color w:val="000000"/>
                <w:szCs w:val="24"/>
              </w:rPr>
              <w:t xml:space="preserve"> рабочие места в мероприятиях по улучшению и оздоровлению условий труда не нуждаются</w:t>
            </w:r>
            <w:r>
              <w:rPr>
                <w:i/>
                <w:color w:val="000000"/>
                <w:szCs w:val="24"/>
              </w:rPr>
              <w:t>.</w:t>
            </w:r>
          </w:p>
          <w:p w14:paraId="5BF9B5E4" w14:textId="77777777" w:rsidR="00663F07" w:rsidRDefault="00663F07" w:rsidP="00663F07">
            <w:pPr>
              <w:pStyle w:val="aa"/>
            </w:pPr>
          </w:p>
          <w:p w14:paraId="15C3DEFF" w14:textId="77777777" w:rsidR="00663F07" w:rsidRPr="00CF163C" w:rsidRDefault="00663F07" w:rsidP="00663F07">
            <w:pPr>
              <w:pStyle w:val="aa"/>
            </w:pPr>
          </w:p>
        </w:tc>
      </w:tr>
      <w:tr w:rsidR="00663F07" w:rsidRPr="00AF49A3" w14:paraId="2501DEB2" w14:textId="77777777" w:rsidTr="00084659">
        <w:trPr>
          <w:jc w:val="center"/>
        </w:trPr>
        <w:tc>
          <w:tcPr>
            <w:tcW w:w="3049" w:type="dxa"/>
            <w:vAlign w:val="center"/>
          </w:tcPr>
          <w:p w14:paraId="6006CE2E" w14:textId="77777777" w:rsidR="00663F07" w:rsidRDefault="00663F07" w:rsidP="00663F0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 xml:space="preserve">Финансово-экономический </w:t>
            </w:r>
          </w:p>
          <w:p w14:paraId="0020947B" w14:textId="77777777" w:rsidR="00663F07" w:rsidRPr="00663F07" w:rsidRDefault="00663F07" w:rsidP="00663F07">
            <w:pPr>
              <w:pStyle w:val="aa"/>
              <w:rPr>
                <w:b/>
                <w:i/>
              </w:rPr>
            </w:pPr>
            <w:r>
              <w:rPr>
                <w:b/>
                <w:i/>
              </w:rPr>
              <w:t>отдел</w:t>
            </w:r>
          </w:p>
        </w:tc>
        <w:tc>
          <w:tcPr>
            <w:tcW w:w="12514" w:type="dxa"/>
            <w:gridSpan w:val="5"/>
            <w:vMerge/>
            <w:vAlign w:val="center"/>
          </w:tcPr>
          <w:p w14:paraId="7CECD705" w14:textId="77777777" w:rsidR="00663F07" w:rsidRPr="00063DF1" w:rsidRDefault="00663F07" w:rsidP="00DB70BA">
            <w:pPr>
              <w:pStyle w:val="aa"/>
            </w:pPr>
          </w:p>
        </w:tc>
      </w:tr>
    </w:tbl>
    <w:p w14:paraId="53C90889" w14:textId="77777777" w:rsidR="00DB70BA" w:rsidRDefault="00DB70BA" w:rsidP="00DB70BA"/>
    <w:p w14:paraId="6259609C" w14:textId="77777777" w:rsidR="00DB70BA" w:rsidRPr="00FD5E7D" w:rsidRDefault="00DB70BA" w:rsidP="00DB70BA">
      <w:pPr>
        <w:rPr>
          <w:lang w:val="en-US"/>
        </w:rPr>
      </w:pPr>
      <w:r w:rsidRPr="00DB70BA">
        <w:t>Дата составления:</w:t>
      </w:r>
      <w:r w:rsidR="00FD5E7D" w:rsidRPr="00883461">
        <w:rPr>
          <w:rStyle w:val="a9"/>
        </w:rPr>
        <w:t xml:space="preserve"> </w:t>
      </w:r>
      <w:r w:rsidR="00FD5E7D" w:rsidRPr="00883461">
        <w:rPr>
          <w:rStyle w:val="a9"/>
        </w:rPr>
        <w:fldChar w:fldCharType="begin"/>
      </w:r>
      <w:r w:rsidR="00FD5E7D" w:rsidRPr="00883461">
        <w:rPr>
          <w:rStyle w:val="a9"/>
        </w:rPr>
        <w:instrText xml:space="preserve"> DOCVARIABLE </w:instrText>
      </w:r>
      <w:r w:rsidR="00FD5E7D">
        <w:rPr>
          <w:rStyle w:val="a9"/>
          <w:lang w:val="en-US"/>
        </w:rPr>
        <w:instrText>fill_date</w:instrText>
      </w:r>
      <w:r w:rsidR="00FD5E7D" w:rsidRPr="00883461">
        <w:rPr>
          <w:rStyle w:val="a9"/>
        </w:rPr>
        <w:instrText xml:space="preserve"> \* MERGEFORMAT </w:instrText>
      </w:r>
      <w:r w:rsidR="00FD5E7D" w:rsidRPr="00883461">
        <w:rPr>
          <w:rStyle w:val="a9"/>
        </w:rPr>
        <w:fldChar w:fldCharType="separate"/>
      </w:r>
      <w:r w:rsidR="00663F07">
        <w:rPr>
          <w:rStyle w:val="a9"/>
        </w:rPr>
        <w:t>02.08.2023</w:t>
      </w:r>
      <w:r w:rsidR="00FD5E7D" w:rsidRPr="00883461">
        <w:rPr>
          <w:rStyle w:val="a9"/>
        </w:rPr>
        <w:fldChar w:fldCharType="end"/>
      </w:r>
      <w:r w:rsidR="00FD5E7D">
        <w:rPr>
          <w:rStyle w:val="a9"/>
          <w:lang w:val="en-US"/>
        </w:rPr>
        <w:t> </w:t>
      </w:r>
    </w:p>
    <w:p w14:paraId="19DC2FA5" w14:textId="77777777" w:rsidR="0065289A" w:rsidRDefault="0065289A" w:rsidP="009A1326">
      <w:pPr>
        <w:rPr>
          <w:sz w:val="18"/>
          <w:szCs w:val="18"/>
          <w:lang w:val="en-US"/>
        </w:rPr>
      </w:pPr>
    </w:p>
    <w:sectPr w:rsidR="0065289A" w:rsidSect="0002033E">
      <w:pgSz w:w="16838" w:h="11906" w:orient="landscape"/>
      <w:pgMar w:top="899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F019F1" w14:textId="77777777" w:rsidR="00C90681" w:rsidRDefault="00C90681" w:rsidP="00663F07">
      <w:r>
        <w:separator/>
      </w:r>
    </w:p>
  </w:endnote>
  <w:endnote w:type="continuationSeparator" w:id="0">
    <w:p w14:paraId="29B6C177" w14:textId="77777777" w:rsidR="00C90681" w:rsidRDefault="00C90681" w:rsidP="00663F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CAF685" w14:textId="77777777" w:rsidR="00C90681" w:rsidRDefault="00C90681" w:rsidP="00663F07">
      <w:r>
        <w:separator/>
      </w:r>
    </w:p>
  </w:footnote>
  <w:footnote w:type="continuationSeparator" w:id="0">
    <w:p w14:paraId="6E4C5BC2" w14:textId="77777777" w:rsidR="00C90681" w:rsidRDefault="00C90681" w:rsidP="00663F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dv_info1" w:val="     "/>
    <w:docVar w:name="adv_info2" w:val="     "/>
    <w:docVar w:name="adv_info3" w:val="     "/>
    <w:docVar w:name="att_org_adr" w:val=" 115280, г.Москва, 1-й Автозаводский пр-д, д.4, корп.1"/>
    <w:docVar w:name="att_org_dop" w:val="Общество с ограниченной ответственностью «Центр независимой оценки Безопасности труда» (ООО «ЦНО Безопасности труда»); 115280, г.Москва, 1-й Автозаводский пр-д, д.4, корп.1; Регистрационный номер - 411 от 25.11.2016;_x000d__x000a_Испытательная лаборатория Общества с ограниченной ответственностью «Центр независимой оценки Безопасности труда»; Юридический адрес: 115280, г.Москва, 1-й Автозаводский пр-д, д.4, корп.1; Фактический адрес: 115280, г.Москва, 1-й Автозаводский пр-д, д.4, корп.1; тел. (495) 784-63-16; e-mail: cnobt@mail.ru"/>
    <w:docVar w:name="att_org_name" w:val="Общество с ограниченной ответственностью «Центр независимой оценки Безопасности труда»"/>
    <w:docVar w:name="att_org_reg_date" w:val="25.11.2016"/>
    <w:docVar w:name="att_org_reg_num" w:val="411"/>
    <w:docVar w:name="boss_fio" w:val="Матвеев Евгений Александрович"/>
    <w:docVar w:name="ceh_info" w:val=" Общество с ограниченной ответственностью «ИНТЕРФИЛМ-М» "/>
    <w:docVar w:name="doc_type" w:val="6"/>
    <w:docVar w:name="fill_date" w:val="02.08.2023"/>
    <w:docVar w:name="org_guid" w:val="EBB09A612478494C8935FD1B27DF608A"/>
    <w:docVar w:name="org_id" w:val="85"/>
    <w:docVar w:name="org_name" w:val="     "/>
    <w:docVar w:name="pers_guids" w:val="1151BC02E53D4E55B7EBFB54947A03B3@034-003-064-80"/>
    <w:docVar w:name="pers_snils" w:val="1151BC02E53D4E55B7EBFB54947A03B3@034-003-064-80"/>
    <w:docVar w:name="podr_id" w:val="org_85"/>
    <w:docVar w:name="pred_dolg" w:val="Генеральный директор"/>
    <w:docVar w:name="pred_fio" w:val="Селиверстова Т.Н."/>
    <w:docVar w:name="rbtd_adr" w:val="     "/>
    <w:docVar w:name="rbtd_name" w:val="Общество с ограниченной ответственностью «ИНТЕРФИЛМ-М»"/>
    <w:docVar w:name="sv_docs" w:val="1"/>
  </w:docVars>
  <w:rsids>
    <w:rsidRoot w:val="00663F07"/>
    <w:rsid w:val="0002033E"/>
    <w:rsid w:val="00056BFC"/>
    <w:rsid w:val="0007776A"/>
    <w:rsid w:val="00093D2E"/>
    <w:rsid w:val="000C5130"/>
    <w:rsid w:val="00196135"/>
    <w:rsid w:val="001A7AC3"/>
    <w:rsid w:val="001B06AD"/>
    <w:rsid w:val="00237B32"/>
    <w:rsid w:val="003A1C01"/>
    <w:rsid w:val="003A2259"/>
    <w:rsid w:val="003C79E5"/>
    <w:rsid w:val="00483A6A"/>
    <w:rsid w:val="00495D50"/>
    <w:rsid w:val="004B7161"/>
    <w:rsid w:val="004C6BD0"/>
    <w:rsid w:val="004D3FF5"/>
    <w:rsid w:val="004E5CB1"/>
    <w:rsid w:val="00547088"/>
    <w:rsid w:val="005567D6"/>
    <w:rsid w:val="005645F0"/>
    <w:rsid w:val="00572AE0"/>
    <w:rsid w:val="00584289"/>
    <w:rsid w:val="005F64E6"/>
    <w:rsid w:val="0065289A"/>
    <w:rsid w:val="00663F07"/>
    <w:rsid w:val="0067226F"/>
    <w:rsid w:val="006E662C"/>
    <w:rsid w:val="00725C51"/>
    <w:rsid w:val="007C3D89"/>
    <w:rsid w:val="00820552"/>
    <w:rsid w:val="008B4051"/>
    <w:rsid w:val="008C0968"/>
    <w:rsid w:val="00922677"/>
    <w:rsid w:val="009647F7"/>
    <w:rsid w:val="009A1326"/>
    <w:rsid w:val="009D6532"/>
    <w:rsid w:val="00A026A4"/>
    <w:rsid w:val="00A567D1"/>
    <w:rsid w:val="00B12F45"/>
    <w:rsid w:val="00B1405F"/>
    <w:rsid w:val="00B3448B"/>
    <w:rsid w:val="00B5534B"/>
    <w:rsid w:val="00BA560A"/>
    <w:rsid w:val="00BD0A92"/>
    <w:rsid w:val="00C0355B"/>
    <w:rsid w:val="00C45714"/>
    <w:rsid w:val="00C90681"/>
    <w:rsid w:val="00C93056"/>
    <w:rsid w:val="00CA2E96"/>
    <w:rsid w:val="00CD2568"/>
    <w:rsid w:val="00D11966"/>
    <w:rsid w:val="00DB70BA"/>
    <w:rsid w:val="00DC0F74"/>
    <w:rsid w:val="00DD6622"/>
    <w:rsid w:val="00E25119"/>
    <w:rsid w:val="00E458F1"/>
    <w:rsid w:val="00EB7BDE"/>
    <w:rsid w:val="00EC5373"/>
    <w:rsid w:val="00F262EE"/>
    <w:rsid w:val="00F66029"/>
    <w:rsid w:val="00F835B0"/>
    <w:rsid w:val="00FD4EE4"/>
    <w:rsid w:val="00FD5E7D"/>
    <w:rsid w:val="00FE4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658D843"/>
  <w15:chartTrackingRefBased/>
  <w15:docId w15:val="{0B40795C-2C10-4AFC-8D02-3C2CD9CC0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D6532"/>
    <w:rPr>
      <w:sz w:val="24"/>
    </w:rPr>
  </w:style>
  <w:style w:type="paragraph" w:styleId="1">
    <w:name w:val="heading 1"/>
    <w:basedOn w:val="a"/>
    <w:next w:val="a"/>
    <w:qFormat/>
    <w:rsid w:val="00C0355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647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rsid w:val="0065289A"/>
    <w:rPr>
      <w:color w:val="0000FF"/>
      <w:u w:val="single"/>
    </w:rPr>
  </w:style>
  <w:style w:type="paragraph" w:customStyle="1" w:styleId="a5">
    <w:name w:val="Готовый"/>
    <w:basedOn w:val="a"/>
    <w:rsid w:val="00DC0F74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/>
      <w:snapToGrid w:val="0"/>
    </w:rPr>
  </w:style>
  <w:style w:type="paragraph" w:customStyle="1" w:styleId="ConsPlusNonformat">
    <w:name w:val="ConsPlusNonformat"/>
    <w:rsid w:val="00E458F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No Spacing"/>
    <w:qFormat/>
    <w:rsid w:val="009D6532"/>
    <w:rPr>
      <w:rFonts w:ascii="Calibri" w:eastAsia="Calibri" w:hAnsi="Calibri"/>
      <w:sz w:val="22"/>
      <w:szCs w:val="22"/>
      <w:lang w:eastAsia="en-US"/>
    </w:rPr>
  </w:style>
  <w:style w:type="paragraph" w:customStyle="1" w:styleId="a7">
    <w:name w:val="Раздел"/>
    <w:basedOn w:val="a"/>
    <w:link w:val="a8"/>
    <w:rsid w:val="009D6532"/>
    <w:pPr>
      <w:spacing w:before="60"/>
    </w:pPr>
    <w:rPr>
      <w:b/>
      <w:color w:val="000000"/>
      <w:szCs w:val="24"/>
    </w:rPr>
  </w:style>
  <w:style w:type="character" w:customStyle="1" w:styleId="a8">
    <w:name w:val="Раздел Знак"/>
    <w:basedOn w:val="a0"/>
    <w:link w:val="a7"/>
    <w:rsid w:val="009D6532"/>
    <w:rPr>
      <w:b/>
      <w:color w:val="000000"/>
      <w:sz w:val="24"/>
      <w:szCs w:val="24"/>
      <w:lang w:val="ru-RU" w:eastAsia="ru-RU" w:bidi="ar-SA"/>
    </w:rPr>
  </w:style>
  <w:style w:type="character" w:customStyle="1" w:styleId="a9">
    <w:name w:val="Поле"/>
    <w:basedOn w:val="a0"/>
    <w:rsid w:val="009D6532"/>
    <w:rPr>
      <w:rFonts w:ascii="Times New Roman" w:hAnsi="Times New Roman"/>
      <w:sz w:val="24"/>
      <w:u w:val="single"/>
    </w:rPr>
  </w:style>
  <w:style w:type="paragraph" w:customStyle="1" w:styleId="aa">
    <w:name w:val="Табличный"/>
    <w:basedOn w:val="a"/>
    <w:rsid w:val="009D6532"/>
    <w:pPr>
      <w:jc w:val="center"/>
    </w:pPr>
    <w:rPr>
      <w:sz w:val="20"/>
    </w:rPr>
  </w:style>
  <w:style w:type="paragraph" w:styleId="ab">
    <w:name w:val="header"/>
    <w:basedOn w:val="a"/>
    <w:link w:val="ac"/>
    <w:rsid w:val="00663F07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663F07"/>
    <w:rPr>
      <w:sz w:val="24"/>
    </w:rPr>
  </w:style>
  <w:style w:type="paragraph" w:styleId="ad">
    <w:name w:val="footer"/>
    <w:basedOn w:val="a"/>
    <w:link w:val="ae"/>
    <w:rsid w:val="00663F07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663F07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3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%20(x86)\&#1040;&#1090;&#1090;&#1077;&#1089;&#1090;&#1072;&#1094;&#1080;&#1103;-5.1\sv_docs_date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sv_docs_date.dot</Template>
  <TotalTime>0</TotalTime>
  <Pages>1</Pages>
  <Words>97</Words>
  <Characters>555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Перечень мероприятий</vt:lpstr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мероприятий</dc:title>
  <dc:subject/>
  <dc:creator>Windows10</dc:creator>
  <cp:keywords/>
  <dc:description/>
  <cp:lastModifiedBy>Ирина Александрова</cp:lastModifiedBy>
  <cp:revision>2</cp:revision>
  <dcterms:created xsi:type="dcterms:W3CDTF">2023-10-10T13:05:00Z</dcterms:created>
  <dcterms:modified xsi:type="dcterms:W3CDTF">2023-10-10T13:05:00Z</dcterms:modified>
</cp:coreProperties>
</file>