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C2D469" w14:textId="77777777" w:rsidR="000F0714" w:rsidRPr="000F0714" w:rsidRDefault="000F0714" w:rsidP="000F0714">
      <w:pPr>
        <w:pStyle w:val="a7"/>
        <w:jc w:val="center"/>
      </w:pPr>
      <w:r w:rsidRPr="000F0714">
        <w:t xml:space="preserve">Сводная ведомость результатов </w:t>
      </w:r>
      <w:r w:rsidR="004654AF" w:rsidRPr="004654AF">
        <w:t xml:space="preserve">проведения </w:t>
      </w:r>
      <w:r w:rsidRPr="000F0714">
        <w:t>специальной оценки условий труда</w:t>
      </w:r>
    </w:p>
    <w:p w14:paraId="4D5B7AAA" w14:textId="77777777" w:rsidR="00B3448B" w:rsidRPr="00642E12" w:rsidRDefault="00B3448B" w:rsidP="00B3448B"/>
    <w:p w14:paraId="497DA047" w14:textId="77777777" w:rsidR="00B3448B" w:rsidRPr="00710271" w:rsidRDefault="00B3448B" w:rsidP="00B3448B">
      <w:r w:rsidRPr="00710271">
        <w:t xml:space="preserve">Наименование </w:t>
      </w:r>
      <w:r>
        <w:t>организации</w:t>
      </w:r>
      <w:r w:rsidRPr="00710271">
        <w:t>:</w:t>
      </w:r>
      <w:r w:rsidRPr="00883461">
        <w:rPr>
          <w:rStyle w:val="a9"/>
        </w:rPr>
        <w:t xml:space="preserve"> </w:t>
      </w:r>
      <w:r w:rsidRPr="00883461">
        <w:rPr>
          <w:rStyle w:val="a9"/>
        </w:rPr>
        <w:fldChar w:fldCharType="begin"/>
      </w:r>
      <w:r w:rsidRPr="00883461">
        <w:rPr>
          <w:rStyle w:val="a9"/>
        </w:rPr>
        <w:instrText xml:space="preserve"> DOCVARIABLE </w:instrText>
      </w:r>
      <w:r w:rsidR="00EA3306">
        <w:rPr>
          <w:rStyle w:val="a9"/>
          <w:lang w:val="en-US"/>
        </w:rPr>
        <w:instrText>ceh</w:instrText>
      </w:r>
      <w:r w:rsidR="00EA3306" w:rsidRPr="00C91997">
        <w:rPr>
          <w:rStyle w:val="a9"/>
        </w:rPr>
        <w:instrText>_</w:instrText>
      </w:r>
      <w:r w:rsidR="00EA3306">
        <w:rPr>
          <w:rStyle w:val="a9"/>
          <w:lang w:val="en-US"/>
        </w:rPr>
        <w:instrText>info</w:instrText>
      </w:r>
      <w:r w:rsidRPr="00883461">
        <w:rPr>
          <w:rStyle w:val="a9"/>
        </w:rPr>
        <w:instrText xml:space="preserve"> \* MERGEFORMAT </w:instrText>
      </w:r>
      <w:r w:rsidRPr="00883461">
        <w:rPr>
          <w:rStyle w:val="a9"/>
        </w:rPr>
        <w:fldChar w:fldCharType="separate"/>
      </w:r>
      <w:r w:rsidR="00C91997" w:rsidRPr="00C91997">
        <w:rPr>
          <w:rStyle w:val="a9"/>
        </w:rPr>
        <w:t>Общество с ограниченной ответственностью «ИНТЕРФИЛМ-М»</w:t>
      </w:r>
      <w:r w:rsidRPr="00883461">
        <w:rPr>
          <w:rStyle w:val="a9"/>
        </w:rPr>
        <w:fldChar w:fldCharType="end"/>
      </w:r>
      <w:r w:rsidRPr="00883461">
        <w:rPr>
          <w:rStyle w:val="a9"/>
        </w:rPr>
        <w:t> </w:t>
      </w:r>
    </w:p>
    <w:p w14:paraId="737AA4E6" w14:textId="77777777" w:rsidR="00F06873" w:rsidRPr="00F06873" w:rsidRDefault="00F06873" w:rsidP="004654AF">
      <w:pPr>
        <w:suppressAutoHyphens/>
        <w:jc w:val="right"/>
      </w:pPr>
      <w:r w:rsidRPr="00F06873">
        <w:t>Таблица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60"/>
        <w:gridCol w:w="831"/>
        <w:gridCol w:w="3068"/>
        <w:gridCol w:w="1049"/>
        <w:gridCol w:w="1050"/>
        <w:gridCol w:w="1153"/>
        <w:gridCol w:w="1153"/>
        <w:gridCol w:w="1153"/>
        <w:gridCol w:w="1154"/>
        <w:gridCol w:w="1055"/>
      </w:tblGrid>
      <w:tr w:rsidR="004654AF" w:rsidRPr="00F06873" w14:paraId="09CA861D" w14:textId="77777777" w:rsidTr="004654AF">
        <w:trPr>
          <w:trHeight w:val="475"/>
          <w:jc w:val="center"/>
        </w:trPr>
        <w:tc>
          <w:tcPr>
            <w:tcW w:w="3518" w:type="dxa"/>
            <w:vMerge w:val="restart"/>
            <w:vAlign w:val="center"/>
          </w:tcPr>
          <w:p w14:paraId="4314F4FB" w14:textId="77777777"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0" w:name="table1"/>
            <w:bookmarkEnd w:id="0"/>
            <w:r w:rsidRPr="00F06873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3961" w:type="dxa"/>
            <w:gridSpan w:val="2"/>
            <w:vMerge w:val="restart"/>
            <w:vAlign w:val="center"/>
          </w:tcPr>
          <w:p w14:paraId="16070A8B" w14:textId="77777777" w:rsidR="004654AF" w:rsidRPr="004654AF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работников, занятых на этих рабочих местах</w:t>
            </w:r>
          </w:p>
          <w:p w14:paraId="272C234E" w14:textId="77777777"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73" w:type="dxa"/>
            <w:gridSpan w:val="7"/>
            <w:vAlign w:val="center"/>
          </w:tcPr>
          <w:p w14:paraId="635332A3" w14:textId="77777777"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(единиц)</w:t>
            </w:r>
          </w:p>
        </w:tc>
      </w:tr>
      <w:tr w:rsidR="004654AF" w:rsidRPr="00F06873" w14:paraId="49A39519" w14:textId="77777777" w:rsidTr="004654AF">
        <w:trPr>
          <w:trHeight w:val="339"/>
          <w:jc w:val="center"/>
        </w:trPr>
        <w:tc>
          <w:tcPr>
            <w:tcW w:w="3518" w:type="dxa"/>
            <w:vMerge/>
            <w:vAlign w:val="center"/>
          </w:tcPr>
          <w:p w14:paraId="3987B36B" w14:textId="77777777"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1" w:type="dxa"/>
            <w:gridSpan w:val="2"/>
            <w:vMerge/>
            <w:vAlign w:val="center"/>
          </w:tcPr>
          <w:p w14:paraId="25FAE225" w14:textId="77777777" w:rsidR="004654AF" w:rsidRPr="00F06873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vAlign w:val="center"/>
          </w:tcPr>
          <w:p w14:paraId="24C269DA" w14:textId="77777777"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1</w:t>
            </w:r>
          </w:p>
        </w:tc>
        <w:tc>
          <w:tcPr>
            <w:tcW w:w="1064" w:type="dxa"/>
            <w:vMerge w:val="restart"/>
            <w:vAlign w:val="center"/>
          </w:tcPr>
          <w:p w14:paraId="5163A3D1" w14:textId="77777777"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2</w:t>
            </w:r>
          </w:p>
        </w:tc>
        <w:tc>
          <w:tcPr>
            <w:tcW w:w="4677" w:type="dxa"/>
            <w:gridSpan w:val="4"/>
            <w:vAlign w:val="center"/>
          </w:tcPr>
          <w:p w14:paraId="769057AC" w14:textId="77777777"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3</w:t>
            </w:r>
          </w:p>
        </w:tc>
        <w:tc>
          <w:tcPr>
            <w:tcW w:w="1069" w:type="dxa"/>
            <w:vMerge w:val="restart"/>
            <w:vAlign w:val="center"/>
          </w:tcPr>
          <w:p w14:paraId="1A805E05" w14:textId="77777777"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4</w:t>
            </w:r>
          </w:p>
        </w:tc>
      </w:tr>
      <w:tr w:rsidR="00AF1EDF" w:rsidRPr="00F06873" w14:paraId="4766983C" w14:textId="77777777" w:rsidTr="004654AF">
        <w:trPr>
          <w:trHeight w:val="313"/>
          <w:jc w:val="center"/>
        </w:trPr>
        <w:tc>
          <w:tcPr>
            <w:tcW w:w="3518" w:type="dxa"/>
            <w:vMerge/>
            <w:vAlign w:val="center"/>
          </w:tcPr>
          <w:p w14:paraId="239BAB2A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3" w:type="dxa"/>
            <w:vAlign w:val="center"/>
          </w:tcPr>
          <w:p w14:paraId="26021DE3" w14:textId="77777777" w:rsidR="00AF1EDF" w:rsidRPr="004654AF" w:rsidRDefault="004654AF" w:rsidP="004654A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3118" w:type="dxa"/>
            <w:vAlign w:val="center"/>
          </w:tcPr>
          <w:p w14:paraId="3A4146B6" w14:textId="77777777" w:rsidR="00AF1EDF" w:rsidRPr="004654AF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 xml:space="preserve">в том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числе </w:t>
            </w:r>
            <w:r w:rsidRPr="004654AF">
              <w:rPr>
                <w:rFonts w:ascii="Times New Roman" w:hAnsi="Times New Roman"/>
                <w:sz w:val="20"/>
                <w:szCs w:val="20"/>
              </w:rPr>
              <w:t>на которых проведена специальная оценка условий труда</w:t>
            </w:r>
          </w:p>
        </w:tc>
        <w:tc>
          <w:tcPr>
            <w:tcW w:w="1063" w:type="dxa"/>
            <w:vMerge/>
            <w:vAlign w:val="center"/>
          </w:tcPr>
          <w:p w14:paraId="75428543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4" w:type="dxa"/>
            <w:vMerge/>
            <w:vAlign w:val="center"/>
          </w:tcPr>
          <w:p w14:paraId="13FF50AE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9" w:type="dxa"/>
            <w:vAlign w:val="center"/>
          </w:tcPr>
          <w:p w14:paraId="44C6E812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1169" w:type="dxa"/>
            <w:vAlign w:val="center"/>
          </w:tcPr>
          <w:p w14:paraId="1DC1D19C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1169" w:type="dxa"/>
            <w:vAlign w:val="center"/>
          </w:tcPr>
          <w:p w14:paraId="2F9303B2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3.3</w:t>
            </w:r>
          </w:p>
        </w:tc>
        <w:tc>
          <w:tcPr>
            <w:tcW w:w="1170" w:type="dxa"/>
            <w:vAlign w:val="center"/>
          </w:tcPr>
          <w:p w14:paraId="36019C15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3.4.</w:t>
            </w:r>
          </w:p>
        </w:tc>
        <w:tc>
          <w:tcPr>
            <w:tcW w:w="1069" w:type="dxa"/>
            <w:vMerge/>
            <w:vAlign w:val="center"/>
          </w:tcPr>
          <w:p w14:paraId="76CD91FD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F1EDF" w:rsidRPr="00F06873" w14:paraId="64A3172F" w14:textId="77777777" w:rsidTr="004654AF">
        <w:trPr>
          <w:jc w:val="center"/>
        </w:trPr>
        <w:tc>
          <w:tcPr>
            <w:tcW w:w="3518" w:type="dxa"/>
            <w:vAlign w:val="center"/>
          </w:tcPr>
          <w:p w14:paraId="45EB236B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3" w:type="dxa"/>
            <w:vAlign w:val="center"/>
          </w:tcPr>
          <w:p w14:paraId="68BA8FBE" w14:textId="77777777" w:rsidR="00AF1EDF" w:rsidRPr="00F06873" w:rsidRDefault="00AF1ED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vAlign w:val="center"/>
          </w:tcPr>
          <w:p w14:paraId="58295DFD" w14:textId="77777777" w:rsidR="00AF1EDF" w:rsidRPr="00F06873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3" w:type="dxa"/>
            <w:vAlign w:val="center"/>
          </w:tcPr>
          <w:p w14:paraId="46079750" w14:textId="77777777"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4" w:type="dxa"/>
            <w:vAlign w:val="center"/>
          </w:tcPr>
          <w:p w14:paraId="2C44C130" w14:textId="77777777"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69" w:type="dxa"/>
            <w:vAlign w:val="center"/>
          </w:tcPr>
          <w:p w14:paraId="64B42235" w14:textId="77777777"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69" w:type="dxa"/>
            <w:vAlign w:val="center"/>
          </w:tcPr>
          <w:p w14:paraId="6D9127F0" w14:textId="77777777"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center"/>
          </w:tcPr>
          <w:p w14:paraId="74B61679" w14:textId="77777777"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70" w:type="dxa"/>
            <w:vAlign w:val="center"/>
          </w:tcPr>
          <w:p w14:paraId="08891C91" w14:textId="77777777"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69" w:type="dxa"/>
            <w:vAlign w:val="center"/>
          </w:tcPr>
          <w:p w14:paraId="0F199CDA" w14:textId="77777777"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AF1EDF" w:rsidRPr="00F06873" w14:paraId="4ABF4150" w14:textId="77777777" w:rsidTr="004654AF">
        <w:trPr>
          <w:jc w:val="center"/>
        </w:trPr>
        <w:tc>
          <w:tcPr>
            <w:tcW w:w="3518" w:type="dxa"/>
            <w:vAlign w:val="center"/>
          </w:tcPr>
          <w:p w14:paraId="5FBD448F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1" w:name="pos1"/>
            <w:bookmarkEnd w:id="1"/>
            <w:r w:rsidRPr="00F06873">
              <w:rPr>
                <w:rFonts w:ascii="Times New Roman" w:hAnsi="Times New Roman"/>
                <w:sz w:val="20"/>
                <w:szCs w:val="20"/>
              </w:rPr>
              <w:t>Рабочие места (ед.)</w:t>
            </w:r>
          </w:p>
        </w:tc>
        <w:tc>
          <w:tcPr>
            <w:tcW w:w="843" w:type="dxa"/>
            <w:vAlign w:val="center"/>
          </w:tcPr>
          <w:p w14:paraId="7AFBFDA8" w14:textId="77777777" w:rsidR="00AF1EDF" w:rsidRPr="00F06873" w:rsidRDefault="00C91997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3118" w:type="dxa"/>
            <w:vAlign w:val="center"/>
          </w:tcPr>
          <w:p w14:paraId="303F22D3" w14:textId="77777777" w:rsidR="00AF1EDF" w:rsidRPr="00F06873" w:rsidRDefault="00C91997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1063" w:type="dxa"/>
            <w:vAlign w:val="center"/>
          </w:tcPr>
          <w:p w14:paraId="0127B7D2" w14:textId="77777777" w:rsidR="00AF1EDF" w:rsidRPr="00F06873" w:rsidRDefault="00C91997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14:paraId="6BC3AB7C" w14:textId="77777777" w:rsidR="00AF1EDF" w:rsidRPr="00F06873" w:rsidRDefault="00C91997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1169" w:type="dxa"/>
            <w:vAlign w:val="center"/>
          </w:tcPr>
          <w:p w14:paraId="4C9696BA" w14:textId="77777777" w:rsidR="00AF1EDF" w:rsidRPr="00F06873" w:rsidRDefault="00C91997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48214B7D" w14:textId="77777777" w:rsidR="00AF1EDF" w:rsidRPr="00F06873" w:rsidRDefault="00C91997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4059E628" w14:textId="77777777" w:rsidR="00AF1EDF" w:rsidRPr="00F06873" w:rsidRDefault="00C91997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14:paraId="53DF6E03" w14:textId="77777777" w:rsidR="00AF1EDF" w:rsidRPr="00F06873" w:rsidRDefault="00C91997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14:paraId="3D8C4EFE" w14:textId="77777777" w:rsidR="00AF1EDF" w:rsidRPr="00F06873" w:rsidRDefault="00C91997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14:paraId="04CFAB32" w14:textId="77777777" w:rsidTr="004654AF">
        <w:trPr>
          <w:jc w:val="center"/>
        </w:trPr>
        <w:tc>
          <w:tcPr>
            <w:tcW w:w="3518" w:type="dxa"/>
            <w:vAlign w:val="center"/>
          </w:tcPr>
          <w:p w14:paraId="26396824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2" w:name="pos2"/>
            <w:bookmarkEnd w:id="2"/>
            <w:r w:rsidRPr="00F06873">
              <w:rPr>
                <w:rFonts w:ascii="Times New Roman" w:hAnsi="Times New Roman"/>
                <w:sz w:val="20"/>
                <w:szCs w:val="20"/>
              </w:rPr>
              <w:t>Работники, занятые на рабочих местах (чел.)</w:t>
            </w:r>
          </w:p>
        </w:tc>
        <w:tc>
          <w:tcPr>
            <w:tcW w:w="843" w:type="dxa"/>
            <w:vAlign w:val="center"/>
          </w:tcPr>
          <w:p w14:paraId="035CEAE6" w14:textId="77777777" w:rsidR="00AF1EDF" w:rsidRPr="00F06873" w:rsidRDefault="00C91997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3118" w:type="dxa"/>
            <w:vAlign w:val="center"/>
          </w:tcPr>
          <w:p w14:paraId="1EAC276A" w14:textId="77777777" w:rsidR="00AF1EDF" w:rsidRPr="00F06873" w:rsidRDefault="00C91997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1063" w:type="dxa"/>
            <w:vAlign w:val="center"/>
          </w:tcPr>
          <w:p w14:paraId="4D70C747" w14:textId="77777777" w:rsidR="00AF1EDF" w:rsidRPr="00F06873" w:rsidRDefault="00C91997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14:paraId="7A99CA5A" w14:textId="77777777" w:rsidR="00AF1EDF" w:rsidRPr="00F06873" w:rsidRDefault="00C91997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1169" w:type="dxa"/>
            <w:vAlign w:val="center"/>
          </w:tcPr>
          <w:p w14:paraId="78F4DD8C" w14:textId="77777777" w:rsidR="00AF1EDF" w:rsidRPr="00F06873" w:rsidRDefault="00C91997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64E431A1" w14:textId="77777777" w:rsidR="00AF1EDF" w:rsidRPr="00F06873" w:rsidRDefault="00C91997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2150CB60" w14:textId="77777777" w:rsidR="00AF1EDF" w:rsidRPr="00F06873" w:rsidRDefault="00C91997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14:paraId="3396EC34" w14:textId="77777777" w:rsidR="00AF1EDF" w:rsidRPr="00F06873" w:rsidRDefault="00C91997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14:paraId="3FF067EC" w14:textId="77777777" w:rsidR="00AF1EDF" w:rsidRPr="00F06873" w:rsidRDefault="00C91997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14:paraId="3C8995FD" w14:textId="77777777" w:rsidTr="004654AF">
        <w:trPr>
          <w:jc w:val="center"/>
        </w:trPr>
        <w:tc>
          <w:tcPr>
            <w:tcW w:w="3518" w:type="dxa"/>
            <w:vAlign w:val="center"/>
          </w:tcPr>
          <w:p w14:paraId="2DE74434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3" w:name="pos3"/>
            <w:bookmarkEnd w:id="3"/>
            <w:r w:rsidRPr="00F06873">
              <w:rPr>
                <w:rFonts w:ascii="Times New Roman" w:hAnsi="Times New Roman"/>
                <w:sz w:val="20"/>
                <w:szCs w:val="20"/>
              </w:rPr>
              <w:t>из них женщин</w:t>
            </w:r>
          </w:p>
        </w:tc>
        <w:tc>
          <w:tcPr>
            <w:tcW w:w="843" w:type="dxa"/>
            <w:vAlign w:val="center"/>
          </w:tcPr>
          <w:p w14:paraId="1C304AB8" w14:textId="77777777" w:rsidR="00AF1EDF" w:rsidRPr="00F06873" w:rsidRDefault="00C91997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3118" w:type="dxa"/>
            <w:vAlign w:val="center"/>
          </w:tcPr>
          <w:p w14:paraId="03AF47CB" w14:textId="77777777" w:rsidR="00AF1EDF" w:rsidRPr="00F06873" w:rsidRDefault="00C91997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1063" w:type="dxa"/>
            <w:vAlign w:val="center"/>
          </w:tcPr>
          <w:p w14:paraId="7661ED24" w14:textId="77777777" w:rsidR="00AF1EDF" w:rsidRPr="00F06873" w:rsidRDefault="00C91997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14:paraId="25D37956" w14:textId="77777777" w:rsidR="00AF1EDF" w:rsidRPr="00F06873" w:rsidRDefault="00C91997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1169" w:type="dxa"/>
            <w:vAlign w:val="center"/>
          </w:tcPr>
          <w:p w14:paraId="3CE2AA70" w14:textId="77777777" w:rsidR="00AF1EDF" w:rsidRPr="00F06873" w:rsidRDefault="00C91997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5EB16E7E" w14:textId="77777777" w:rsidR="00AF1EDF" w:rsidRPr="00F06873" w:rsidRDefault="00C91997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57E8AF83" w14:textId="77777777" w:rsidR="00AF1EDF" w:rsidRPr="00F06873" w:rsidRDefault="00C91997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14:paraId="14A22955" w14:textId="77777777" w:rsidR="00AF1EDF" w:rsidRPr="00F06873" w:rsidRDefault="00C91997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14:paraId="2C185535" w14:textId="77777777" w:rsidR="00AF1EDF" w:rsidRPr="00F06873" w:rsidRDefault="00C91997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14:paraId="11C28661" w14:textId="77777777" w:rsidTr="004654AF">
        <w:trPr>
          <w:jc w:val="center"/>
        </w:trPr>
        <w:tc>
          <w:tcPr>
            <w:tcW w:w="3518" w:type="dxa"/>
            <w:vAlign w:val="center"/>
          </w:tcPr>
          <w:p w14:paraId="054BEC8C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4" w:name="pos4"/>
            <w:bookmarkEnd w:id="4"/>
            <w:r w:rsidRPr="00F06873">
              <w:rPr>
                <w:rFonts w:ascii="Times New Roman" w:hAnsi="Times New Roman"/>
                <w:sz w:val="20"/>
                <w:szCs w:val="20"/>
              </w:rPr>
              <w:t>из них лиц в возрасте до 18 лет</w:t>
            </w:r>
          </w:p>
        </w:tc>
        <w:tc>
          <w:tcPr>
            <w:tcW w:w="843" w:type="dxa"/>
            <w:vAlign w:val="center"/>
          </w:tcPr>
          <w:p w14:paraId="4CBE5DF9" w14:textId="77777777" w:rsidR="00AF1EDF" w:rsidRPr="00F06873" w:rsidRDefault="00C91997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14:paraId="3E27EC41" w14:textId="77777777" w:rsidR="00AF1EDF" w:rsidRPr="00F06873" w:rsidRDefault="00C91997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14:paraId="1C9F4871" w14:textId="77777777" w:rsidR="00AF1EDF" w:rsidRPr="00F06873" w:rsidRDefault="00C91997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14:paraId="25AACDD3" w14:textId="77777777" w:rsidR="00AF1EDF" w:rsidRPr="00F06873" w:rsidRDefault="00C91997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24A6E907" w14:textId="77777777" w:rsidR="00AF1EDF" w:rsidRPr="00F06873" w:rsidRDefault="00C91997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32466F0F" w14:textId="77777777" w:rsidR="00AF1EDF" w:rsidRPr="00F06873" w:rsidRDefault="00C91997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531F7128" w14:textId="77777777" w:rsidR="00AF1EDF" w:rsidRPr="00F06873" w:rsidRDefault="00C91997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14:paraId="7844FC25" w14:textId="77777777" w:rsidR="00AF1EDF" w:rsidRPr="00F06873" w:rsidRDefault="00C91997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14:paraId="098A17DF" w14:textId="77777777" w:rsidR="00AF1EDF" w:rsidRPr="00F06873" w:rsidRDefault="00C91997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14:paraId="5911D2F1" w14:textId="77777777" w:rsidTr="004654AF">
        <w:trPr>
          <w:jc w:val="center"/>
        </w:trPr>
        <w:tc>
          <w:tcPr>
            <w:tcW w:w="3518" w:type="dxa"/>
            <w:vAlign w:val="center"/>
          </w:tcPr>
          <w:p w14:paraId="6EA9EBD6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5" w:name="pos5"/>
            <w:bookmarkEnd w:id="5"/>
            <w:r>
              <w:rPr>
                <w:rFonts w:ascii="Times New Roman" w:hAnsi="Times New Roman"/>
                <w:sz w:val="20"/>
                <w:szCs w:val="20"/>
              </w:rPr>
              <w:t>из них инвалидов</w:t>
            </w:r>
          </w:p>
        </w:tc>
        <w:tc>
          <w:tcPr>
            <w:tcW w:w="843" w:type="dxa"/>
            <w:vAlign w:val="center"/>
          </w:tcPr>
          <w:p w14:paraId="07C95E37" w14:textId="77777777" w:rsidR="00AF1EDF" w:rsidRPr="00F06873" w:rsidRDefault="00C91997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14:paraId="533025FE" w14:textId="77777777" w:rsidR="00AF1EDF" w:rsidRPr="00F06873" w:rsidRDefault="00C91997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14:paraId="792E5C15" w14:textId="77777777" w:rsidR="00AF1EDF" w:rsidRPr="00F06873" w:rsidRDefault="00C91997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14:paraId="028F9788" w14:textId="77777777" w:rsidR="00AF1EDF" w:rsidRPr="00F06873" w:rsidRDefault="00C91997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59B4E04C" w14:textId="77777777" w:rsidR="00AF1EDF" w:rsidRPr="00F06873" w:rsidRDefault="00C91997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0B0D9DAE" w14:textId="77777777" w:rsidR="00AF1EDF" w:rsidRPr="00F06873" w:rsidRDefault="00C91997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2466CD11" w14:textId="77777777" w:rsidR="00AF1EDF" w:rsidRPr="00F06873" w:rsidRDefault="00C91997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14:paraId="16D5C923" w14:textId="77777777" w:rsidR="00AF1EDF" w:rsidRPr="00F06873" w:rsidRDefault="00C91997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14:paraId="229213E4" w14:textId="77777777" w:rsidR="00AF1EDF" w:rsidRPr="00F06873" w:rsidRDefault="00C91997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14:paraId="1BD63B79" w14:textId="77777777" w:rsidR="00F06873" w:rsidRDefault="00F06873" w:rsidP="00F06873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</w:p>
    <w:p w14:paraId="04B45538" w14:textId="77777777" w:rsidR="00F06873" w:rsidRPr="00F06873" w:rsidRDefault="00F06873" w:rsidP="00F06873">
      <w:pPr>
        <w:jc w:val="right"/>
      </w:pPr>
      <w:r w:rsidRPr="00F06873">
        <w:t>Таблица 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3"/>
        <w:gridCol w:w="2600"/>
        <w:gridCol w:w="470"/>
        <w:gridCol w:w="471"/>
        <w:gridCol w:w="470"/>
        <w:gridCol w:w="471"/>
        <w:gridCol w:w="470"/>
        <w:gridCol w:w="470"/>
        <w:gridCol w:w="470"/>
        <w:gridCol w:w="469"/>
        <w:gridCol w:w="470"/>
        <w:gridCol w:w="469"/>
        <w:gridCol w:w="470"/>
        <w:gridCol w:w="469"/>
        <w:gridCol w:w="470"/>
        <w:gridCol w:w="927"/>
        <w:gridCol w:w="559"/>
        <w:gridCol w:w="697"/>
        <w:gridCol w:w="559"/>
        <w:gridCol w:w="559"/>
        <w:gridCol w:w="559"/>
        <w:gridCol w:w="559"/>
        <w:gridCol w:w="559"/>
        <w:gridCol w:w="496"/>
      </w:tblGrid>
      <w:tr w:rsidR="00F06873" w:rsidRPr="00DE2527" w14:paraId="2160E862" w14:textId="77777777" w:rsidTr="004654AF">
        <w:trPr>
          <w:cantSplit/>
          <w:trHeight w:val="245"/>
        </w:trPr>
        <w:tc>
          <w:tcPr>
            <w:tcW w:w="959" w:type="dxa"/>
            <w:vMerge w:val="restart"/>
            <w:shd w:val="clear" w:color="auto" w:fill="auto"/>
            <w:vAlign w:val="center"/>
          </w:tcPr>
          <w:p w14:paraId="15360B08" w14:textId="77777777" w:rsidR="00F06873" w:rsidRPr="004654AF" w:rsidRDefault="004654AF" w:rsidP="00F06873">
            <w:pPr>
              <w:jc w:val="center"/>
              <w:rPr>
                <w:sz w:val="20"/>
              </w:rPr>
            </w:pPr>
            <w:r w:rsidRPr="004654AF">
              <w:rPr>
                <w:color w:val="000000"/>
                <w:sz w:val="20"/>
              </w:rPr>
              <w:t>Индиви</w:t>
            </w:r>
            <w:r w:rsidRPr="004654AF">
              <w:rPr>
                <w:color w:val="000000"/>
                <w:sz w:val="20"/>
              </w:rPr>
              <w:softHyphen/>
              <w:t>дуальный номер рабочего места</w:t>
            </w:r>
          </w:p>
        </w:tc>
        <w:tc>
          <w:tcPr>
            <w:tcW w:w="2655" w:type="dxa"/>
            <w:vMerge w:val="restart"/>
            <w:shd w:val="clear" w:color="auto" w:fill="auto"/>
            <w:vAlign w:val="center"/>
          </w:tcPr>
          <w:p w14:paraId="5551E289" w14:textId="77777777" w:rsidR="004654AF" w:rsidRPr="004654AF" w:rsidRDefault="004654AF" w:rsidP="004654AF">
            <w:pPr>
              <w:jc w:val="center"/>
              <w:rPr>
                <w:color w:val="000000"/>
                <w:sz w:val="20"/>
              </w:rPr>
            </w:pPr>
            <w:r w:rsidRPr="004654AF">
              <w:rPr>
                <w:color w:val="000000"/>
                <w:sz w:val="20"/>
              </w:rPr>
              <w:t>Профессия/</w:t>
            </w:r>
            <w:r w:rsidRPr="004654AF">
              <w:rPr>
                <w:color w:val="000000"/>
                <w:sz w:val="20"/>
              </w:rPr>
              <w:br/>
              <w:t>должность/</w:t>
            </w:r>
            <w:r w:rsidRPr="004654AF">
              <w:rPr>
                <w:color w:val="000000"/>
                <w:sz w:val="20"/>
              </w:rPr>
              <w:br/>
              <w:t xml:space="preserve">специальность работника </w:t>
            </w:r>
          </w:p>
          <w:p w14:paraId="416C7730" w14:textId="77777777" w:rsidR="00F06873" w:rsidRPr="004654AF" w:rsidRDefault="00F06873" w:rsidP="004654AF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7126" w:type="dxa"/>
            <w:gridSpan w:val="14"/>
            <w:shd w:val="clear" w:color="auto" w:fill="auto"/>
          </w:tcPr>
          <w:p w14:paraId="792548F9" w14:textId="77777777" w:rsidR="00F06873" w:rsidRPr="004654AF" w:rsidRDefault="00F06873" w:rsidP="00F06873">
            <w:pPr>
              <w:jc w:val="center"/>
              <w:rPr>
                <w:sz w:val="20"/>
              </w:rPr>
            </w:pPr>
            <w:r w:rsidRPr="004654AF">
              <w:rPr>
                <w:sz w:val="20"/>
              </w:rPr>
              <w:t>Классы</w:t>
            </w:r>
            <w:r w:rsidR="004654AF" w:rsidRPr="004654AF">
              <w:rPr>
                <w:sz w:val="20"/>
              </w:rPr>
              <w:t xml:space="preserve"> </w:t>
            </w:r>
            <w:r w:rsidR="004654AF" w:rsidRPr="004654AF">
              <w:rPr>
                <w:color w:val="000000"/>
                <w:sz w:val="20"/>
              </w:rPr>
              <w:t>(подклассы)</w:t>
            </w:r>
            <w:r w:rsidRPr="004654AF">
              <w:rPr>
                <w:sz w:val="20"/>
              </w:rPr>
              <w:t xml:space="preserve"> условий труда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14:paraId="266D5ED0" w14:textId="77777777"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Итоговый класс (подкласс) условий труда</w:t>
            </w:r>
          </w:p>
        </w:tc>
        <w:tc>
          <w:tcPr>
            <w:tcW w:w="708" w:type="dxa"/>
            <w:vMerge w:val="restart"/>
            <w:shd w:val="clear" w:color="auto" w:fill="auto"/>
            <w:textDirection w:val="btLr"/>
            <w:vAlign w:val="center"/>
          </w:tcPr>
          <w:p w14:paraId="4CDB09D5" w14:textId="77777777"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Итоговый класс (подкласс) условий труда с учетом эффективного применения СИЗ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14:paraId="0A151A08" w14:textId="77777777"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Повышенный размер оплаты труда (</w:t>
            </w:r>
            <w:proofErr w:type="spellStart"/>
            <w:proofErr w:type="gramStart"/>
            <w:r w:rsidRPr="00F06873">
              <w:rPr>
                <w:color w:val="000000"/>
                <w:sz w:val="16"/>
                <w:szCs w:val="16"/>
              </w:rPr>
              <w:t>да,нет</w:t>
            </w:r>
            <w:proofErr w:type="spellEnd"/>
            <w:proofErr w:type="gramEnd"/>
            <w:r w:rsidRPr="00F06873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14:paraId="66945CBA" w14:textId="77777777"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Ежегодный дополнительный оплачиваемый отпуск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14:paraId="64B631C5" w14:textId="77777777"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Сокращенная продолжительность рабочего времени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14:paraId="3CA0497A" w14:textId="77777777"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Молоко или другие равноценные пищевые продукт</w:t>
            </w:r>
            <w:r w:rsidRPr="00F06873">
              <w:rPr>
                <w:sz w:val="16"/>
                <w:szCs w:val="16"/>
              </w:rPr>
              <w:t>ы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14:paraId="6C2FB146" w14:textId="77777777"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Лечебно</w:t>
            </w:r>
            <w:r w:rsidRPr="00F06873">
              <w:rPr>
                <w:sz w:val="16"/>
                <w:szCs w:val="16"/>
              </w:rPr>
              <w:t xml:space="preserve">-профилактическое </w:t>
            </w:r>
            <w:proofErr w:type="gramStart"/>
            <w:r w:rsidRPr="00F06873">
              <w:rPr>
                <w:sz w:val="16"/>
                <w:szCs w:val="16"/>
              </w:rPr>
              <w:t>питание  (</w:t>
            </w:r>
            <w:proofErr w:type="gramEnd"/>
            <w:r w:rsidRPr="00F06873">
              <w:rPr>
                <w:sz w:val="16"/>
                <w:szCs w:val="16"/>
              </w:rPr>
              <w:t>да/нет)</w:t>
            </w:r>
          </w:p>
        </w:tc>
        <w:tc>
          <w:tcPr>
            <w:tcW w:w="502" w:type="dxa"/>
            <w:vMerge w:val="restart"/>
            <w:shd w:val="clear" w:color="auto" w:fill="auto"/>
            <w:textDirection w:val="btLr"/>
            <w:vAlign w:val="center"/>
          </w:tcPr>
          <w:p w14:paraId="7CB0B01B" w14:textId="77777777"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Льготно</w:t>
            </w:r>
            <w:r w:rsidRPr="00F06873">
              <w:rPr>
                <w:sz w:val="16"/>
                <w:szCs w:val="16"/>
              </w:rPr>
              <w:t>е пенсионное обеспечение (да/нет)</w:t>
            </w:r>
          </w:p>
        </w:tc>
      </w:tr>
      <w:tr w:rsidR="00F06873" w:rsidRPr="00DE2527" w14:paraId="743E646A" w14:textId="77777777" w:rsidTr="004654AF">
        <w:trPr>
          <w:cantSplit/>
          <w:trHeight w:val="2254"/>
        </w:trPr>
        <w:tc>
          <w:tcPr>
            <w:tcW w:w="959" w:type="dxa"/>
            <w:vMerge/>
            <w:shd w:val="clear" w:color="auto" w:fill="auto"/>
            <w:vAlign w:val="center"/>
          </w:tcPr>
          <w:p w14:paraId="1DBFB2B9" w14:textId="77777777" w:rsidR="00F06873" w:rsidRPr="00DE2527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55" w:type="dxa"/>
            <w:vMerge/>
            <w:shd w:val="clear" w:color="auto" w:fill="auto"/>
            <w:vAlign w:val="center"/>
          </w:tcPr>
          <w:p w14:paraId="5E3822BF" w14:textId="77777777" w:rsidR="00F06873" w:rsidRPr="00DE2527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14:paraId="2A99D46D" w14:textId="77777777"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химический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14:paraId="6A7727AC" w14:textId="77777777"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биологический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14:paraId="7839D5A9" w14:textId="77777777"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 xml:space="preserve">аэрозоли преимущественно </w:t>
            </w:r>
            <w:proofErr w:type="spellStart"/>
            <w:r w:rsidRPr="00F06873">
              <w:rPr>
                <w:color w:val="000000"/>
                <w:sz w:val="16"/>
                <w:szCs w:val="16"/>
              </w:rPr>
              <w:t>фиброгенного</w:t>
            </w:r>
            <w:proofErr w:type="spellEnd"/>
            <w:r w:rsidRPr="00F06873">
              <w:rPr>
                <w:color w:val="000000"/>
                <w:sz w:val="16"/>
                <w:szCs w:val="16"/>
              </w:rPr>
              <w:t xml:space="preserve"> действия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14:paraId="5DC6AEFA" w14:textId="77777777"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шум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14:paraId="2A338CF4" w14:textId="77777777"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инфразвук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14:paraId="16B34835" w14:textId="77777777"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ультразвук</w:t>
            </w:r>
            <w:r w:rsidRPr="00F06873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 w:rsidRPr="00F06873">
              <w:rPr>
                <w:color w:val="000000"/>
                <w:sz w:val="16"/>
                <w:szCs w:val="16"/>
              </w:rPr>
              <w:t>воздушный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14:paraId="76E5CB61" w14:textId="77777777"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вибрация общая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14:paraId="68B835EE" w14:textId="77777777"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вибрация локальная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14:paraId="7DF9E8AA" w14:textId="77777777"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неионизирующие излучения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14:paraId="775FAF9A" w14:textId="77777777"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ионизирующие излучения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14:paraId="2CE08BE0" w14:textId="77777777" w:rsidR="00F06873" w:rsidRPr="00F46395" w:rsidRDefault="00F46395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46395">
              <w:rPr>
                <w:color w:val="000000"/>
                <w:sz w:val="16"/>
                <w:szCs w:val="16"/>
              </w:rPr>
              <w:t>параметры микроклимата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14:paraId="3D62DDA0" w14:textId="77777777" w:rsidR="00F06873" w:rsidRPr="00F46395" w:rsidRDefault="00F46395" w:rsidP="00F46395">
            <w:pPr>
              <w:autoSpaceDE w:val="0"/>
              <w:autoSpaceDN w:val="0"/>
              <w:ind w:left="57"/>
              <w:rPr>
                <w:sz w:val="16"/>
                <w:szCs w:val="16"/>
                <w:lang w:val="en-US"/>
              </w:rPr>
            </w:pPr>
            <w:r w:rsidRPr="00F46395">
              <w:rPr>
                <w:color w:val="000000"/>
                <w:sz w:val="16"/>
                <w:szCs w:val="16"/>
              </w:rPr>
              <w:t>параметры световой среды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14:paraId="14DD2762" w14:textId="77777777"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тяжесть трудового процесса</w:t>
            </w:r>
          </w:p>
        </w:tc>
        <w:tc>
          <w:tcPr>
            <w:tcW w:w="944" w:type="dxa"/>
            <w:shd w:val="clear" w:color="auto" w:fill="auto"/>
            <w:textDirection w:val="btLr"/>
            <w:vAlign w:val="center"/>
          </w:tcPr>
          <w:p w14:paraId="033C8F6E" w14:textId="77777777"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напряженность трудового процесса</w:t>
            </w: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14:paraId="4557249C" w14:textId="77777777"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Merge/>
            <w:shd w:val="clear" w:color="auto" w:fill="auto"/>
            <w:textDirection w:val="btLr"/>
          </w:tcPr>
          <w:p w14:paraId="3B24509D" w14:textId="77777777"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14:paraId="7B355CA4" w14:textId="77777777"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14:paraId="492FF5F7" w14:textId="77777777"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14:paraId="4FFBDE45" w14:textId="77777777"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14:paraId="0C8AD93B" w14:textId="77777777"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14:paraId="45BC6FF2" w14:textId="77777777"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02" w:type="dxa"/>
            <w:vMerge/>
            <w:shd w:val="clear" w:color="auto" w:fill="auto"/>
            <w:textDirection w:val="btLr"/>
          </w:tcPr>
          <w:p w14:paraId="691F63A3" w14:textId="77777777"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</w:tr>
      <w:tr w:rsidR="00F06873" w:rsidRPr="00F06873" w14:paraId="6C58FBFA" w14:textId="77777777" w:rsidTr="004654AF">
        <w:tc>
          <w:tcPr>
            <w:tcW w:w="959" w:type="dxa"/>
            <w:shd w:val="clear" w:color="auto" w:fill="auto"/>
            <w:vAlign w:val="center"/>
          </w:tcPr>
          <w:p w14:paraId="189F2E8C" w14:textId="77777777" w:rsidR="00F06873" w:rsidRPr="00F06873" w:rsidRDefault="00F06873" w:rsidP="001B19D8">
            <w:pPr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</w:t>
            </w:r>
            <w:bookmarkStart w:id="6" w:name="table2"/>
            <w:bookmarkEnd w:id="6"/>
          </w:p>
        </w:tc>
        <w:tc>
          <w:tcPr>
            <w:tcW w:w="2655" w:type="dxa"/>
            <w:shd w:val="clear" w:color="auto" w:fill="auto"/>
            <w:vAlign w:val="center"/>
          </w:tcPr>
          <w:p w14:paraId="2DC96409" w14:textId="77777777" w:rsidR="00F06873" w:rsidRPr="00F06873" w:rsidRDefault="00F06873" w:rsidP="001B19D8">
            <w:pPr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20F896F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3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9182AD6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4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F302078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5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45A756F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6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D57F500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7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25EB408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8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62D3EC6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9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0CDD753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10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3CA47C3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11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22FCC68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12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EC19BBB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13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48028A1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14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3A37E34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15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122D894E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7F924D6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17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C072C17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A333C0F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19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A93CCCA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32423D8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C7FF3BA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3B613BD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23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0B202C87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24</w:t>
            </w:r>
          </w:p>
        </w:tc>
      </w:tr>
      <w:tr w:rsidR="00C91997" w:rsidRPr="00F06873" w14:paraId="7794DE1D" w14:textId="77777777" w:rsidTr="004654AF">
        <w:tc>
          <w:tcPr>
            <w:tcW w:w="959" w:type="dxa"/>
            <w:shd w:val="clear" w:color="auto" w:fill="auto"/>
            <w:vAlign w:val="center"/>
          </w:tcPr>
          <w:p w14:paraId="2CC783DB" w14:textId="77777777" w:rsidR="00C91997" w:rsidRPr="00F06873" w:rsidRDefault="00C91997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7D1A40E5" w14:textId="77777777" w:rsidR="00C91997" w:rsidRPr="00C91997" w:rsidRDefault="00C91997" w:rsidP="001B19D8">
            <w:pPr>
              <w:jc w:val="center"/>
              <w:rPr>
                <w:b/>
                <w:sz w:val="18"/>
                <w:szCs w:val="18"/>
              </w:rPr>
            </w:pPr>
            <w:r w:rsidRPr="00C91997">
              <w:rPr>
                <w:b/>
                <w:sz w:val="18"/>
                <w:szCs w:val="18"/>
              </w:rPr>
              <w:t>Администрация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338974F" w14:textId="77777777" w:rsidR="00C91997" w:rsidRPr="00F06873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D11B74B" w14:textId="77777777" w:rsidR="00C91997" w:rsidRPr="00F06873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BB1B35B" w14:textId="77777777" w:rsidR="00C91997" w:rsidRPr="00F06873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B3A6E3E" w14:textId="77777777" w:rsidR="00C91997" w:rsidRPr="00F06873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BA4259A" w14:textId="77777777" w:rsidR="00C91997" w:rsidRPr="00F06873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343600E" w14:textId="77777777" w:rsidR="00C91997" w:rsidRPr="00F06873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AC8F47D" w14:textId="77777777" w:rsidR="00C91997" w:rsidRPr="00F06873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A5865E9" w14:textId="77777777" w:rsidR="00C91997" w:rsidRPr="00F06873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C4A50EA" w14:textId="77777777" w:rsidR="00C91997" w:rsidRPr="00F06873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A0F26D4" w14:textId="77777777" w:rsidR="00C91997" w:rsidRPr="00F06873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2517CBD" w14:textId="77777777" w:rsidR="00C91997" w:rsidRPr="00F06873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B2B43D0" w14:textId="77777777" w:rsidR="00C91997" w:rsidRPr="00F06873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5D564A5" w14:textId="77777777" w:rsidR="00C91997" w:rsidRPr="00F06873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7682DEDC" w14:textId="77777777" w:rsidR="00C91997" w:rsidRPr="00F06873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5ACA4B9" w14:textId="77777777" w:rsidR="00C91997" w:rsidRPr="00F06873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1B37F7FE" w14:textId="77777777" w:rsidR="00C91997" w:rsidRPr="00F06873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D319A3F" w14:textId="77777777" w:rsidR="00C91997" w:rsidRPr="00F06873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2F74DF7" w14:textId="77777777" w:rsidR="00C91997" w:rsidRPr="00F06873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4769F7F" w14:textId="77777777" w:rsidR="00C91997" w:rsidRPr="00F06873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5D1AFC5" w14:textId="77777777" w:rsidR="00C91997" w:rsidRPr="00F06873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850E0DF" w14:textId="77777777" w:rsidR="00C91997" w:rsidRPr="00F06873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61CFAFB7" w14:textId="77777777" w:rsidR="00C91997" w:rsidRPr="00F06873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91997" w:rsidRPr="00F06873" w14:paraId="0DEC728F" w14:textId="77777777" w:rsidTr="004654AF">
        <w:tc>
          <w:tcPr>
            <w:tcW w:w="959" w:type="dxa"/>
            <w:shd w:val="clear" w:color="auto" w:fill="auto"/>
            <w:vAlign w:val="center"/>
          </w:tcPr>
          <w:p w14:paraId="2519E830" w14:textId="77777777" w:rsidR="00C91997" w:rsidRPr="00F06873" w:rsidRDefault="00C91997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6DED3168" w14:textId="77777777" w:rsidR="00C91997" w:rsidRPr="00C91997" w:rsidRDefault="00C91997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Генеральный директор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F8D56EC" w14:textId="77777777" w:rsidR="00C91997" w:rsidRPr="00F06873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C4C6431" w14:textId="77777777" w:rsidR="00C91997" w:rsidRPr="00F06873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9AC7815" w14:textId="77777777" w:rsidR="00C91997" w:rsidRPr="00F06873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8876DA9" w14:textId="77777777" w:rsidR="00C91997" w:rsidRPr="00F06873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E86B06E" w14:textId="77777777" w:rsidR="00C91997" w:rsidRPr="00F06873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02B431A" w14:textId="77777777" w:rsidR="00C91997" w:rsidRPr="00F06873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6BA1FCD" w14:textId="77777777" w:rsidR="00C91997" w:rsidRPr="00F06873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D62CFC4" w14:textId="77777777" w:rsidR="00C91997" w:rsidRPr="00F06873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2C9794D" w14:textId="77777777" w:rsidR="00C91997" w:rsidRPr="00F06873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63F7CC6" w14:textId="77777777" w:rsidR="00C91997" w:rsidRPr="00F06873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CA2B729" w14:textId="77777777" w:rsidR="00C91997" w:rsidRPr="00F06873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95963B4" w14:textId="77777777" w:rsidR="00C91997" w:rsidRPr="00F06873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552D8FD" w14:textId="77777777" w:rsidR="00C91997" w:rsidRPr="00F06873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065B51A2" w14:textId="77777777" w:rsidR="00C91997" w:rsidRPr="00F06873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85760BB" w14:textId="77777777" w:rsidR="00C91997" w:rsidRPr="00F06873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B26DE91" w14:textId="77777777" w:rsidR="00C91997" w:rsidRPr="00F06873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D354B9A" w14:textId="77777777" w:rsidR="00C91997" w:rsidRPr="00F06873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0A20E23" w14:textId="77777777" w:rsidR="00C91997" w:rsidRPr="00F06873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4054197" w14:textId="77777777" w:rsidR="00C91997" w:rsidRPr="00F06873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8B1EE7C" w14:textId="77777777" w:rsidR="00C91997" w:rsidRPr="00F06873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D16E077" w14:textId="77777777" w:rsidR="00C91997" w:rsidRPr="00F06873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01AE11C5" w14:textId="77777777" w:rsidR="00C91997" w:rsidRPr="00F06873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91997" w:rsidRPr="00F06873" w14:paraId="2F211B89" w14:textId="77777777" w:rsidTr="004654AF">
        <w:tc>
          <w:tcPr>
            <w:tcW w:w="959" w:type="dxa"/>
            <w:shd w:val="clear" w:color="auto" w:fill="auto"/>
            <w:vAlign w:val="center"/>
          </w:tcPr>
          <w:p w14:paraId="42F39013" w14:textId="77777777" w:rsidR="00C91997" w:rsidRDefault="00C91997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14EAF542" w14:textId="77777777" w:rsidR="00C91997" w:rsidRPr="00C91997" w:rsidRDefault="00C91997" w:rsidP="001B19D8">
            <w:pPr>
              <w:jc w:val="center"/>
              <w:rPr>
                <w:b/>
                <w:sz w:val="18"/>
                <w:szCs w:val="18"/>
              </w:rPr>
            </w:pPr>
            <w:r w:rsidRPr="00C91997">
              <w:rPr>
                <w:b/>
                <w:sz w:val="18"/>
                <w:szCs w:val="18"/>
              </w:rPr>
              <w:t>Финансово-экономический отдел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4CF9BFA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B9F85BB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1DA54D0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FF48F66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42DFBBF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31F90FF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D0A72D6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4E43A4F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29DB5E0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7572FA9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6CC45B5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59AE607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2777A01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0C903B94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44A4D9F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019090BA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20CD962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1FC45B7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60B5CE7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CF7DCCB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BDE072C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3FC6225D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91997" w:rsidRPr="00F06873" w14:paraId="5ABBB8BE" w14:textId="77777777" w:rsidTr="004654AF">
        <w:tc>
          <w:tcPr>
            <w:tcW w:w="959" w:type="dxa"/>
            <w:shd w:val="clear" w:color="auto" w:fill="auto"/>
            <w:vAlign w:val="center"/>
          </w:tcPr>
          <w:p w14:paraId="242A10C4" w14:textId="77777777" w:rsidR="00C91997" w:rsidRDefault="00C91997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7CD1F94E" w14:textId="77777777" w:rsidR="00C91997" w:rsidRPr="00C91997" w:rsidRDefault="00C91997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главного бухгалтера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E5617D4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7DCE878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0CF363C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8607230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70985D6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36039E3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D997675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3623ACD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A768B37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0C76E10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DD60E50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7EFFD3D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CD2DB02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7028D15D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8F4BD84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0175DFA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B7CFE4F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5350945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EB17D8C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A2A49C4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35C98E1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6261BDD0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91997" w:rsidRPr="00F06873" w14:paraId="15ACBEDF" w14:textId="77777777" w:rsidTr="004654AF">
        <w:tc>
          <w:tcPr>
            <w:tcW w:w="959" w:type="dxa"/>
            <w:shd w:val="clear" w:color="auto" w:fill="auto"/>
            <w:vAlign w:val="center"/>
          </w:tcPr>
          <w:p w14:paraId="6EAB253E" w14:textId="77777777" w:rsidR="00C91997" w:rsidRDefault="00C91997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36C09BA8" w14:textId="77777777" w:rsidR="00C91997" w:rsidRPr="00C91997" w:rsidRDefault="00C91997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Аудитор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62057AC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1D01A94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7988957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1D9A5E6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5BE337B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CC9E819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8D9EEEE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BB01739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D77BBCE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56C75FF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CF79F43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2A5AF32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93EF3B2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5F17C81B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E64A8D9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6AE5C07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A0D7885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1D56973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33B202A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E4DDEBA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C664C87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0B92B169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91997" w:rsidRPr="00F06873" w14:paraId="70A4E797" w14:textId="77777777" w:rsidTr="004654AF">
        <w:tc>
          <w:tcPr>
            <w:tcW w:w="959" w:type="dxa"/>
            <w:shd w:val="clear" w:color="auto" w:fill="auto"/>
            <w:vAlign w:val="center"/>
          </w:tcPr>
          <w:p w14:paraId="1F232D8E" w14:textId="77777777" w:rsidR="00C91997" w:rsidRDefault="00C91997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23977170" w14:textId="77777777" w:rsidR="00C91997" w:rsidRPr="00C91997" w:rsidRDefault="00C91997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Аудитор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3E788CB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4778293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7D92F65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1FC2868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1A6FB25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DFD7A5A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04BCC95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6F40EC6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BE7A6F0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0FC015B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ECCD46D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2FE47AB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0103E85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7A3B2E28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B66BD6D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F7DD30B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9161BAB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03064AF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B936731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0EA7F92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F2CC36E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33522010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91997" w:rsidRPr="00F06873" w14:paraId="723F9E16" w14:textId="77777777" w:rsidTr="004654AF">
        <w:tc>
          <w:tcPr>
            <w:tcW w:w="959" w:type="dxa"/>
            <w:shd w:val="clear" w:color="auto" w:fill="auto"/>
            <w:vAlign w:val="center"/>
          </w:tcPr>
          <w:p w14:paraId="01558DA3" w14:textId="77777777" w:rsidR="00C91997" w:rsidRDefault="00C91997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4A274A68" w14:textId="77777777" w:rsidR="00C91997" w:rsidRPr="00C91997" w:rsidRDefault="00C91997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финансово-экономического отдела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05E475B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BE44F9E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0CF26E8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6146933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81497FB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917327A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9F8584C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7603D9F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228A05B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B9C8140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E1744F2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DBCE9CE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3626146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603A814F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F7FAD75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02E41B7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99BC5A6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7FA45AC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74FC58E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A5AABE9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381BC85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332A20F8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91997" w:rsidRPr="00F06873" w14:paraId="225A9A58" w14:textId="77777777" w:rsidTr="004654AF">
        <w:tc>
          <w:tcPr>
            <w:tcW w:w="959" w:type="dxa"/>
            <w:shd w:val="clear" w:color="auto" w:fill="auto"/>
            <w:vAlign w:val="center"/>
          </w:tcPr>
          <w:p w14:paraId="0DA0A396" w14:textId="77777777" w:rsidR="00C91997" w:rsidRDefault="00C91997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66B0730D" w14:textId="77777777" w:rsidR="00C91997" w:rsidRPr="00C91997" w:rsidRDefault="00C91997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Финансовый аналитик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A3AB774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99CAF09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AF3DA90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814AE8A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C78B116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D2E615F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75A652E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1E896A9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2E8C276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6790661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BF68518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B5C92A2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9720B11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271F908D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0F930FE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2D9237D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F335A7D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02337F7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226CE4E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5C55C6E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F77B67C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6EA09AAC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91997" w:rsidRPr="00F06873" w14:paraId="1AC4D51A" w14:textId="77777777" w:rsidTr="004654AF">
        <w:tc>
          <w:tcPr>
            <w:tcW w:w="959" w:type="dxa"/>
            <w:shd w:val="clear" w:color="auto" w:fill="auto"/>
            <w:vAlign w:val="center"/>
          </w:tcPr>
          <w:p w14:paraId="08DFDE24" w14:textId="77777777" w:rsidR="00C91997" w:rsidRDefault="00C91997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0F59B916" w14:textId="77777777" w:rsidR="00C91997" w:rsidRPr="00C91997" w:rsidRDefault="00C91997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Экономист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01E48B4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4D7CE59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6140594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926A714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AE47976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A14A3D8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4DE7899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5C56B56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1B38F58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08EF94A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7FE48F3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1416D8A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6142A1D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6EA07259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C4FBC0B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9EDA147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C50EBDE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775A3FF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72173AE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95FD8C3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D0BA919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53631260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91997" w:rsidRPr="00F06873" w14:paraId="09B76D50" w14:textId="77777777" w:rsidTr="004654AF">
        <w:tc>
          <w:tcPr>
            <w:tcW w:w="959" w:type="dxa"/>
            <w:shd w:val="clear" w:color="auto" w:fill="auto"/>
            <w:vAlign w:val="center"/>
          </w:tcPr>
          <w:p w14:paraId="0C301353" w14:textId="77777777" w:rsidR="00C91997" w:rsidRDefault="00C91997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2B621891" w14:textId="77777777" w:rsidR="00C91997" w:rsidRPr="00C91997" w:rsidRDefault="00C91997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Экономист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D553C1A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9EFB1F2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B8A7E88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B251DB9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9F1EE7E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15718A9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559F0C6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676AC8E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1C68826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861D500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C352782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E397D25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E82C2E4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297B857D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2BCCC2E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FF1A3EE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42AA32E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2C2CB4A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5FDBCD6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242273F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EE87CFF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281005B3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91997" w:rsidRPr="00F06873" w14:paraId="3301F366" w14:textId="77777777" w:rsidTr="004654AF">
        <w:tc>
          <w:tcPr>
            <w:tcW w:w="959" w:type="dxa"/>
            <w:shd w:val="clear" w:color="auto" w:fill="auto"/>
            <w:vAlign w:val="center"/>
          </w:tcPr>
          <w:p w14:paraId="5CE93BE6" w14:textId="77777777" w:rsidR="00C91997" w:rsidRDefault="00C91997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7AABDC57" w14:textId="77777777" w:rsidR="00C91997" w:rsidRPr="00C91997" w:rsidRDefault="00C91997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Бухгалтер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E30E420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4AC7678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749A114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EB53AAF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9990ACF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F40B316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02357FD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6F36EA3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3E82215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B704251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CACEA3B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0A293E2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80FEC49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15E8ACA7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A34328D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F840152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633862C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1AF2897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7B50432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66EB5C1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03F5A72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097D9D23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91997" w:rsidRPr="00F06873" w14:paraId="7DA3BBF0" w14:textId="77777777" w:rsidTr="004654AF">
        <w:tc>
          <w:tcPr>
            <w:tcW w:w="959" w:type="dxa"/>
            <w:shd w:val="clear" w:color="auto" w:fill="auto"/>
            <w:vAlign w:val="center"/>
          </w:tcPr>
          <w:p w14:paraId="6CE365EC" w14:textId="77777777" w:rsidR="00C91997" w:rsidRDefault="00C91997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9-1А (9А)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6AC9EEB7" w14:textId="77777777" w:rsidR="00C91997" w:rsidRPr="00C91997" w:rsidRDefault="00C91997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Бухгалтер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FD7D68B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64E7A45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BB598DC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0B60A10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2ACCEFF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A8DD58A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E460539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F431960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C313E29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82A6CE8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EA0DB19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C020741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4DD12CC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0026C8D9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AF3CACD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5B80D7E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0EA55BF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8E831FD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ED29A30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0721720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3EE11D9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1F2F88E7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91997" w:rsidRPr="00F06873" w14:paraId="180E5C08" w14:textId="77777777" w:rsidTr="004654AF">
        <w:tc>
          <w:tcPr>
            <w:tcW w:w="959" w:type="dxa"/>
            <w:shd w:val="clear" w:color="auto" w:fill="auto"/>
            <w:vAlign w:val="center"/>
          </w:tcPr>
          <w:p w14:paraId="0D6DE4F8" w14:textId="77777777" w:rsidR="00C91997" w:rsidRDefault="00C91997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9-2А (9А)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4BF5BE75" w14:textId="77777777" w:rsidR="00C91997" w:rsidRPr="00C91997" w:rsidRDefault="00C91997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Бухгалтер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D986978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B12E7B3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F4FA654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DACB85D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6298515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1E31A13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06BFB29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98F0679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EF831BC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298C19A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94815A7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D735FF0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E3463D6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4AE6E714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73BB80B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910464D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065DCAD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ECFB77B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1BED356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0BE4210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DF94603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5EFFD800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91997" w:rsidRPr="00F06873" w14:paraId="2D1BA002" w14:textId="77777777" w:rsidTr="004654AF">
        <w:tc>
          <w:tcPr>
            <w:tcW w:w="959" w:type="dxa"/>
            <w:shd w:val="clear" w:color="auto" w:fill="auto"/>
            <w:vAlign w:val="center"/>
          </w:tcPr>
          <w:p w14:paraId="79ED6530" w14:textId="77777777" w:rsidR="00C91997" w:rsidRDefault="00C91997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234FCAD1" w14:textId="77777777" w:rsidR="00C91997" w:rsidRPr="00C91997" w:rsidRDefault="00C91997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Бухгалтер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7246873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AC7EA47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2739237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6BD1B73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FD2F1F3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A98FC0D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A0A5378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930E6C7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4124560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BFC289F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3AF572B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8AFECC1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01A83AD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243A5C57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DF53CEF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42F9A07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134EC76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66056B0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8EA8662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83265BF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0762BE0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707E01E5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91997" w:rsidRPr="00F06873" w14:paraId="0C10DFD5" w14:textId="77777777" w:rsidTr="004654AF">
        <w:tc>
          <w:tcPr>
            <w:tcW w:w="959" w:type="dxa"/>
            <w:shd w:val="clear" w:color="auto" w:fill="auto"/>
            <w:vAlign w:val="center"/>
          </w:tcPr>
          <w:p w14:paraId="17D64346" w14:textId="77777777" w:rsidR="00C91997" w:rsidRDefault="00C91997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10-1А (10А)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11DF800B" w14:textId="77777777" w:rsidR="00C91997" w:rsidRPr="00C91997" w:rsidRDefault="00C91997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Бухгалтер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63FCE88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8E31B83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BA33DD7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088455D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6D9B59D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918FDB0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EC8FE83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FD8BC90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8C6930A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503BF59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BD09593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C06CC84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BE0D2ED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4B0881F3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06E156E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A38E1BF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3392C7C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36C718E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24D2CA0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5B5E060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D6D8C14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1EA3C6DD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91997" w:rsidRPr="00F06873" w14:paraId="452B92BF" w14:textId="77777777" w:rsidTr="004654AF">
        <w:tc>
          <w:tcPr>
            <w:tcW w:w="959" w:type="dxa"/>
            <w:shd w:val="clear" w:color="auto" w:fill="auto"/>
            <w:vAlign w:val="center"/>
          </w:tcPr>
          <w:p w14:paraId="7E67B628" w14:textId="77777777" w:rsidR="00C91997" w:rsidRDefault="00C91997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10-2А (10А)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6BC41D2E" w14:textId="77777777" w:rsidR="00C91997" w:rsidRPr="00C91997" w:rsidRDefault="00C91997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Бухгалтер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DA06944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DF343C5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87BD640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1D72E7E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71F5810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88231CE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5BD9D6E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64D4686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D975A0C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2665041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A21BBE9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B329B82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F84971B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3CA5A839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A335C23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F6284DA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18F8CBD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B171DED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0E40330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65B061A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D060017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7A3E5ABA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91997" w:rsidRPr="00F06873" w14:paraId="7779562E" w14:textId="77777777" w:rsidTr="004654AF">
        <w:tc>
          <w:tcPr>
            <w:tcW w:w="959" w:type="dxa"/>
            <w:shd w:val="clear" w:color="auto" w:fill="auto"/>
            <w:vAlign w:val="center"/>
          </w:tcPr>
          <w:p w14:paraId="33A988EC" w14:textId="77777777" w:rsidR="00C91997" w:rsidRDefault="00C91997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09F68FEB" w14:textId="77777777" w:rsidR="00C91997" w:rsidRPr="00C91997" w:rsidRDefault="00C91997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аудитор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2FBD71A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277EB25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D84B717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770E698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14B04CC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603ED10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FAA4852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2A52C89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5AA46D6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06C22A8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F7A7998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897B215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E979ED5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69B504A1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07F779E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51CCE27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D1D7B46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F0EDC62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8297F08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AFB312C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19A219B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1107E8C4" w14:textId="77777777" w:rsidR="00C91997" w:rsidRDefault="00C9199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</w:tbl>
    <w:p w14:paraId="04EC2A26" w14:textId="77777777" w:rsidR="0065289A" w:rsidRDefault="0065289A" w:rsidP="009A1326">
      <w:pPr>
        <w:rPr>
          <w:sz w:val="18"/>
          <w:szCs w:val="18"/>
          <w:lang w:val="en-US"/>
        </w:rPr>
      </w:pPr>
    </w:p>
    <w:p w14:paraId="7319A03C" w14:textId="77777777" w:rsidR="00936F48" w:rsidRPr="00FD5E7D" w:rsidRDefault="00936F48" w:rsidP="00936F48">
      <w:pPr>
        <w:rPr>
          <w:lang w:val="en-US"/>
        </w:rPr>
      </w:pPr>
      <w:r w:rsidRPr="00DB70BA">
        <w:t>Дата составления:</w:t>
      </w:r>
      <w:r w:rsidRPr="00883461">
        <w:rPr>
          <w:rStyle w:val="a9"/>
        </w:rPr>
        <w:t xml:space="preserve"> </w:t>
      </w:r>
      <w:r w:rsidRPr="00883461">
        <w:rPr>
          <w:rStyle w:val="a9"/>
        </w:rPr>
        <w:fldChar w:fldCharType="begin"/>
      </w:r>
      <w:r w:rsidRPr="00883461">
        <w:rPr>
          <w:rStyle w:val="a9"/>
        </w:rPr>
        <w:instrText xml:space="preserve"> DOCVARIABLE </w:instrText>
      </w:r>
      <w:r>
        <w:rPr>
          <w:rStyle w:val="a9"/>
          <w:lang w:val="en-US"/>
        </w:rPr>
        <w:instrText>fill_date</w:instrText>
      </w:r>
      <w:r w:rsidRPr="00883461">
        <w:rPr>
          <w:rStyle w:val="a9"/>
        </w:rPr>
        <w:instrText xml:space="preserve"> \* MERGEFORMAT </w:instrText>
      </w:r>
      <w:r w:rsidRPr="00883461">
        <w:rPr>
          <w:rStyle w:val="a9"/>
        </w:rPr>
        <w:fldChar w:fldCharType="separate"/>
      </w:r>
      <w:r w:rsidR="00C91997">
        <w:rPr>
          <w:rStyle w:val="a9"/>
        </w:rPr>
        <w:t>02.08.2023</w:t>
      </w:r>
      <w:r w:rsidRPr="00883461">
        <w:rPr>
          <w:rStyle w:val="a9"/>
        </w:rPr>
        <w:fldChar w:fldCharType="end"/>
      </w:r>
      <w:r>
        <w:rPr>
          <w:rStyle w:val="a9"/>
          <w:lang w:val="en-US"/>
        </w:rPr>
        <w:t> </w:t>
      </w:r>
    </w:p>
    <w:p w14:paraId="392512FC" w14:textId="77777777" w:rsidR="004654AF" w:rsidRDefault="004654AF" w:rsidP="009D6532"/>
    <w:sectPr w:rsidR="004654AF" w:rsidSect="0002033E">
      <w:pgSz w:w="16838" w:h="11906" w:orient="landscape"/>
      <w:pgMar w:top="899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78C9C6" w14:textId="77777777" w:rsidR="007B5965" w:rsidRDefault="007B5965" w:rsidP="00C91997">
      <w:r>
        <w:separator/>
      </w:r>
    </w:p>
  </w:endnote>
  <w:endnote w:type="continuationSeparator" w:id="0">
    <w:p w14:paraId="3ECE9FA2" w14:textId="77777777" w:rsidR="007B5965" w:rsidRDefault="007B5965" w:rsidP="00C919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03FF69" w14:textId="77777777" w:rsidR="007B5965" w:rsidRDefault="007B5965" w:rsidP="00C91997">
      <w:r>
        <w:separator/>
      </w:r>
    </w:p>
  </w:footnote>
  <w:footnote w:type="continuationSeparator" w:id="0">
    <w:p w14:paraId="4B66E0BF" w14:textId="77777777" w:rsidR="007B5965" w:rsidRDefault="007B5965" w:rsidP="00C919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ctivedoc_name" w:val="Документ9"/>
    <w:docVar w:name="adv_info1" w:val="     "/>
    <w:docVar w:name="adv_info2" w:val="     "/>
    <w:docVar w:name="adv_info3" w:val="     "/>
    <w:docVar w:name="att_org_adr" w:val=" 115280, г.Москва, 1-й Автозаводский пр-д, д.4, корп.1"/>
    <w:docVar w:name="att_org_dop" w:val="Общество с ограниченной ответственностью «Центр независимой оценки Безопасности труда» (ООО «ЦНО Безопасности труда»); 115280, г.Москва, 1-й Автозаводский пр-д, д.4, корп.1; Регистрационный номер - 411 от 25.11.2016;_x000d__x000a_Испытательная лаборатория Общества с ограниченной ответственностью «Центр независимой оценки Безопасности труда»; Юридический адрес: 115280, г.Москва, 1-й Автозаводский пр-д, д.4, корп.1; Фактический адрес: 115280, г.Москва, 1-й Автозаводский пр-д, д.4, корп.1; тел. (495) 784-63-16; e-mail: cnobt@mail.ru"/>
    <w:docVar w:name="att_org_name" w:val="Общество с ограниченной ответственностью «Центр независимой оценки Безопасности труда»"/>
    <w:docVar w:name="att_org_reg_date" w:val="25.11.2016"/>
    <w:docVar w:name="att_org_reg_num" w:val="411"/>
    <w:docVar w:name="boss_fio" w:val="Матвеев Евгений Александрович"/>
    <w:docVar w:name="ceh_info" w:val="Общество с ограниченной ответственностью «ИНТЕРФИЛМ-М»"/>
    <w:docVar w:name="doc_name" w:val="Документ9"/>
    <w:docVar w:name="doc_type" w:val="5"/>
    <w:docVar w:name="fill_date" w:val="02.08.2023"/>
    <w:docVar w:name="org_guid" w:val="EBB09A612478494C8935FD1B27DF608A"/>
    <w:docVar w:name="org_id" w:val="85"/>
    <w:docVar w:name="org_name" w:val="     "/>
    <w:docVar w:name="pers_guids" w:val="1151BC02E53D4E55B7EBFB54947A03B3@034-003-064-80"/>
    <w:docVar w:name="pers_snils" w:val="1151BC02E53D4E55B7EBFB54947A03B3@034-003-064-80"/>
    <w:docVar w:name="podr_id" w:val="org_85"/>
    <w:docVar w:name="pred_dolg" w:val="Генеральный директор"/>
    <w:docVar w:name="pred_fio" w:val="Селиверстова Т.Н."/>
    <w:docVar w:name="rbtd_adr" w:val="     "/>
    <w:docVar w:name="rbtd_name" w:val="Общество с ограниченной ответственностью «ИНТЕРФИЛМ-М»"/>
    <w:docVar w:name="step_test" w:val="6"/>
    <w:docVar w:name="sv_docs" w:val="1"/>
  </w:docVars>
  <w:rsids>
    <w:rsidRoot w:val="00C91997"/>
    <w:rsid w:val="0002033E"/>
    <w:rsid w:val="000C5130"/>
    <w:rsid w:val="000D3760"/>
    <w:rsid w:val="000F0714"/>
    <w:rsid w:val="00196135"/>
    <w:rsid w:val="001A7AC3"/>
    <w:rsid w:val="001B19D8"/>
    <w:rsid w:val="00237B32"/>
    <w:rsid w:val="002743B5"/>
    <w:rsid w:val="002761BA"/>
    <w:rsid w:val="00294DC4"/>
    <w:rsid w:val="003A1C01"/>
    <w:rsid w:val="003A2259"/>
    <w:rsid w:val="003C3080"/>
    <w:rsid w:val="003C79E5"/>
    <w:rsid w:val="003F4B55"/>
    <w:rsid w:val="00450E3E"/>
    <w:rsid w:val="004654AF"/>
    <w:rsid w:val="00495D50"/>
    <w:rsid w:val="004B7161"/>
    <w:rsid w:val="004C6BD0"/>
    <w:rsid w:val="004D3FF5"/>
    <w:rsid w:val="004E5CB1"/>
    <w:rsid w:val="00547088"/>
    <w:rsid w:val="005567D6"/>
    <w:rsid w:val="005645F0"/>
    <w:rsid w:val="00572AE0"/>
    <w:rsid w:val="00584289"/>
    <w:rsid w:val="005F64E6"/>
    <w:rsid w:val="00642E12"/>
    <w:rsid w:val="0065289A"/>
    <w:rsid w:val="0067226F"/>
    <w:rsid w:val="006E4DFC"/>
    <w:rsid w:val="00725C51"/>
    <w:rsid w:val="007B5965"/>
    <w:rsid w:val="00820552"/>
    <w:rsid w:val="00936F48"/>
    <w:rsid w:val="009647F7"/>
    <w:rsid w:val="009A1326"/>
    <w:rsid w:val="009D6532"/>
    <w:rsid w:val="009F4BAE"/>
    <w:rsid w:val="00A026A4"/>
    <w:rsid w:val="00AF1EDF"/>
    <w:rsid w:val="00B12F45"/>
    <w:rsid w:val="00B2089E"/>
    <w:rsid w:val="00B3448B"/>
    <w:rsid w:val="00B874F5"/>
    <w:rsid w:val="00BA560A"/>
    <w:rsid w:val="00C0355B"/>
    <w:rsid w:val="00C91997"/>
    <w:rsid w:val="00C93056"/>
    <w:rsid w:val="00CA2E96"/>
    <w:rsid w:val="00CD2568"/>
    <w:rsid w:val="00D11966"/>
    <w:rsid w:val="00DC0F74"/>
    <w:rsid w:val="00DC1A91"/>
    <w:rsid w:val="00DD6622"/>
    <w:rsid w:val="00E25119"/>
    <w:rsid w:val="00E30B79"/>
    <w:rsid w:val="00E458F1"/>
    <w:rsid w:val="00EA3306"/>
    <w:rsid w:val="00EB7BDE"/>
    <w:rsid w:val="00EC5373"/>
    <w:rsid w:val="00F06873"/>
    <w:rsid w:val="00F262EE"/>
    <w:rsid w:val="00F46395"/>
    <w:rsid w:val="00F835B0"/>
    <w:rsid w:val="00FD4EE4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FF0361A"/>
  <w15:chartTrackingRefBased/>
  <w15:docId w15:val="{59230722-FF15-419E-AE05-8BE2B9A74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C9199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C91997"/>
    <w:rPr>
      <w:sz w:val="24"/>
    </w:rPr>
  </w:style>
  <w:style w:type="paragraph" w:styleId="ad">
    <w:name w:val="footer"/>
    <w:basedOn w:val="a"/>
    <w:link w:val="ae"/>
    <w:rsid w:val="00C9199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C91997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sv_docs_date.dot</Template>
  <TotalTime>0</TotalTime>
  <Pages>2</Pages>
  <Words>460</Words>
  <Characters>2623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Сводная ведомость</vt:lpstr>
    </vt:vector>
  </TitlesOfParts>
  <Company/>
  <LinksUpToDate>false</LinksUpToDate>
  <CharactersWithSpaces>3077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</dc:title>
  <dc:subject/>
  <dc:creator>Windows10</dc:creator>
  <cp:keywords/>
  <dc:description/>
  <cp:lastModifiedBy>Ирина Александрова</cp:lastModifiedBy>
  <cp:revision>2</cp:revision>
  <dcterms:created xsi:type="dcterms:W3CDTF">2023-10-10T13:04:00Z</dcterms:created>
  <dcterms:modified xsi:type="dcterms:W3CDTF">2023-10-10T13:04:00Z</dcterms:modified>
</cp:coreProperties>
</file>